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B29E" w14:textId="77777777" w:rsidR="00E4094E" w:rsidRDefault="00E4094E" w:rsidP="00AB481D">
      <w:pPr>
        <w:spacing w:after="0" w:line="240" w:lineRule="auto"/>
        <w:rPr>
          <w:rFonts w:eastAsia="Times New Roman" w:cs="Times New Roman"/>
          <w:b/>
          <w:bCs/>
          <w:szCs w:val="20"/>
          <w:lang w:eastAsia="nl-NL"/>
        </w:rPr>
      </w:pPr>
    </w:p>
    <w:p w14:paraId="32CEDAE7" w14:textId="77777777" w:rsidR="00DC0BC9" w:rsidRDefault="00DC0BC9" w:rsidP="00AB481D">
      <w:pPr>
        <w:spacing w:after="0" w:line="240" w:lineRule="auto"/>
        <w:rPr>
          <w:rFonts w:eastAsia="Times New Roman" w:cs="Times New Roman"/>
          <w:b/>
          <w:bCs/>
          <w:szCs w:val="20"/>
          <w:lang w:eastAsia="nl-NL"/>
        </w:rPr>
      </w:pPr>
    </w:p>
    <w:p w14:paraId="48000E10" w14:textId="77777777" w:rsidR="00DC0BC9" w:rsidRDefault="00DC0BC9" w:rsidP="00AB481D">
      <w:pPr>
        <w:spacing w:after="0" w:line="240" w:lineRule="auto"/>
        <w:rPr>
          <w:rFonts w:eastAsia="Times New Roman" w:cs="Times New Roman"/>
          <w:b/>
          <w:bCs/>
          <w:szCs w:val="20"/>
          <w:lang w:eastAsia="nl-NL"/>
        </w:rPr>
      </w:pPr>
    </w:p>
    <w:p w14:paraId="1FDDC232" w14:textId="0B1300A0" w:rsidR="00AB481D" w:rsidRPr="00DB1936" w:rsidRDefault="007551B2" w:rsidP="00AB481D">
      <w:pPr>
        <w:spacing w:after="0" w:line="240" w:lineRule="auto"/>
        <w:rPr>
          <w:rFonts w:eastAsia="Times New Roman" w:cs="Times New Roman"/>
          <w:b/>
          <w:bCs/>
          <w:szCs w:val="20"/>
          <w:lang w:eastAsia="nl-NL"/>
        </w:rPr>
      </w:pPr>
      <w:r w:rsidRPr="00DB1936">
        <w:rPr>
          <w:rFonts w:eastAsia="Times New Roman" w:cs="Times New Roman"/>
          <w:b/>
          <w:bCs/>
          <w:szCs w:val="20"/>
          <w:lang w:eastAsia="nl-NL"/>
        </w:rPr>
        <w:t>DIDAM PUBLICATIE</w:t>
      </w:r>
    </w:p>
    <w:p w14:paraId="1BEAC83C" w14:textId="0883561F" w:rsidR="005254AC" w:rsidRPr="00977787" w:rsidRDefault="00707B0E" w:rsidP="6420AF99">
      <w:pPr>
        <w:spacing w:after="0" w:line="240" w:lineRule="auto"/>
        <w:ind w:right="1"/>
        <w:rPr>
          <w:rFonts w:eastAsia="Times New Roman"/>
          <w:spacing w:val="-2"/>
          <w:sz w:val="18"/>
          <w:szCs w:val="18"/>
          <w:lang w:eastAsia="nl-NL"/>
        </w:rPr>
      </w:pPr>
      <w:r w:rsidRPr="6420AF99">
        <w:rPr>
          <w:rFonts w:eastAsia="Times New Roman"/>
          <w:spacing w:val="-2"/>
          <w:sz w:val="18"/>
          <w:szCs w:val="18"/>
          <w:lang w:eastAsia="nl-NL"/>
        </w:rPr>
        <w:t>Publicatied</w:t>
      </w:r>
      <w:r w:rsidR="005254AC" w:rsidRPr="6420AF99">
        <w:rPr>
          <w:rFonts w:eastAsia="Times New Roman"/>
          <w:spacing w:val="-2"/>
          <w:sz w:val="18"/>
          <w:szCs w:val="18"/>
          <w:lang w:eastAsia="nl-NL"/>
        </w:rPr>
        <w:t>atum</w:t>
      </w:r>
      <w:r w:rsidR="005254AC">
        <w:rPr>
          <w:rFonts w:eastAsia="Times New Roman" w:cstheme="minorHAnsi"/>
          <w:spacing w:val="-2"/>
          <w:sz w:val="18"/>
          <w:szCs w:val="18"/>
          <w:lang w:eastAsia="nl-NL"/>
        </w:rPr>
        <w:tab/>
      </w:r>
      <w:r w:rsidR="005254AC">
        <w:rPr>
          <w:rFonts w:eastAsia="Times New Roman" w:cstheme="minorHAnsi"/>
          <w:spacing w:val="-2"/>
          <w:sz w:val="18"/>
          <w:szCs w:val="18"/>
          <w:lang w:eastAsia="nl-NL"/>
        </w:rPr>
        <w:tab/>
      </w:r>
      <w:r w:rsidR="005254AC" w:rsidRPr="6420AF99">
        <w:rPr>
          <w:rFonts w:eastAsia="Times New Roman"/>
          <w:spacing w:val="-2"/>
          <w:sz w:val="18"/>
          <w:szCs w:val="18"/>
          <w:lang w:eastAsia="nl-NL"/>
        </w:rPr>
        <w:t xml:space="preserve">: </w:t>
      </w:r>
      <w:r w:rsidR="00DB1936" w:rsidRPr="6420AF99">
        <w:rPr>
          <w:rFonts w:eastAsia="Times New Roman"/>
          <w:spacing w:val="-2"/>
          <w:sz w:val="18"/>
          <w:szCs w:val="18"/>
          <w:lang w:eastAsia="nl-NL"/>
        </w:rPr>
        <w:t xml:space="preserve">     </w:t>
      </w:r>
      <w:r w:rsidR="00AB3476">
        <w:rPr>
          <w:rFonts w:eastAsia="Times New Roman"/>
          <w:spacing w:val="-2"/>
          <w:sz w:val="18"/>
          <w:szCs w:val="18"/>
          <w:lang w:eastAsia="nl-NL"/>
        </w:rPr>
        <w:t xml:space="preserve">20 november </w:t>
      </w:r>
      <w:r w:rsidR="005254AC" w:rsidRPr="6420AF99">
        <w:rPr>
          <w:rFonts w:eastAsia="Times New Roman"/>
          <w:spacing w:val="-2"/>
          <w:sz w:val="18"/>
          <w:szCs w:val="18"/>
          <w:lang w:eastAsia="nl-NL"/>
        </w:rPr>
        <w:t>202</w:t>
      </w:r>
      <w:r w:rsidR="00DB1936" w:rsidRPr="6420AF99">
        <w:rPr>
          <w:rFonts w:eastAsia="Times New Roman"/>
          <w:spacing w:val="-2"/>
          <w:sz w:val="18"/>
          <w:szCs w:val="18"/>
          <w:lang w:eastAsia="nl-NL"/>
        </w:rPr>
        <w:t>5</w:t>
      </w:r>
    </w:p>
    <w:p w14:paraId="242C395F" w14:textId="2AA0E195" w:rsidR="005254AC" w:rsidRPr="00977787" w:rsidRDefault="005254AC" w:rsidP="005254AC">
      <w:pPr>
        <w:spacing w:after="0" w:line="240" w:lineRule="auto"/>
        <w:ind w:right="1"/>
        <w:rPr>
          <w:rFonts w:eastAsia="Times New Roman"/>
          <w:spacing w:val="-2"/>
          <w:sz w:val="18"/>
          <w:szCs w:val="18"/>
          <w:lang w:eastAsia="nl-NL"/>
        </w:rPr>
      </w:pPr>
      <w:r w:rsidRPr="3CF4FE02">
        <w:rPr>
          <w:rFonts w:eastAsia="Times New Roman"/>
          <w:spacing w:val="-2"/>
          <w:sz w:val="18"/>
          <w:szCs w:val="18"/>
          <w:lang w:eastAsia="nl-NL"/>
        </w:rPr>
        <w:t>Kenmerk/zaaknummer</w:t>
      </w:r>
      <w:r w:rsidRPr="00B75246">
        <w:rPr>
          <w:rFonts w:eastAsia="Times New Roman" w:cstheme="minorHAnsi"/>
          <w:spacing w:val="-2"/>
          <w:sz w:val="18"/>
          <w:szCs w:val="18"/>
          <w:lang w:eastAsia="nl-NL"/>
        </w:rPr>
        <w:tab/>
      </w:r>
      <w:r w:rsidRPr="3CF4FE02">
        <w:rPr>
          <w:rFonts w:eastAsia="Times New Roman"/>
          <w:spacing w:val="-2"/>
          <w:sz w:val="18"/>
          <w:szCs w:val="18"/>
          <w:lang w:eastAsia="nl-NL"/>
        </w:rPr>
        <w:t xml:space="preserve">: </w:t>
      </w:r>
      <w:r w:rsidR="00DB1936" w:rsidRPr="3CF4FE02">
        <w:rPr>
          <w:rFonts w:eastAsia="Times New Roman"/>
          <w:spacing w:val="-2"/>
          <w:sz w:val="18"/>
          <w:szCs w:val="18"/>
          <w:lang w:eastAsia="nl-NL"/>
        </w:rPr>
        <w:t xml:space="preserve">     </w:t>
      </w:r>
      <w:r w:rsidR="00106D0E">
        <w:rPr>
          <w:rFonts w:eastAsia="Times New Roman"/>
          <w:spacing w:val="-2"/>
          <w:sz w:val="18"/>
          <w:szCs w:val="18"/>
          <w:lang w:eastAsia="nl-NL"/>
        </w:rPr>
        <w:t>680024</w:t>
      </w:r>
    </w:p>
    <w:p w14:paraId="54A45C2C" w14:textId="77777777" w:rsidR="00526799" w:rsidRDefault="00526799" w:rsidP="005D788C">
      <w:pPr>
        <w:spacing w:after="0" w:line="240" w:lineRule="auto"/>
        <w:rPr>
          <w:b/>
          <w:bCs/>
        </w:rPr>
      </w:pPr>
    </w:p>
    <w:p w14:paraId="2D7E438A" w14:textId="77777777" w:rsidR="00E4094E" w:rsidRDefault="00E4094E" w:rsidP="005D788C">
      <w:pPr>
        <w:spacing w:after="0" w:line="240" w:lineRule="auto"/>
        <w:rPr>
          <w:b/>
          <w:bCs/>
        </w:rPr>
      </w:pPr>
    </w:p>
    <w:p w14:paraId="5A54C709" w14:textId="77777777" w:rsidR="00E4094E" w:rsidRDefault="00E4094E" w:rsidP="005D788C">
      <w:pPr>
        <w:spacing w:after="0" w:line="240" w:lineRule="auto"/>
        <w:rPr>
          <w:b/>
          <w:bCs/>
        </w:rPr>
      </w:pPr>
    </w:p>
    <w:p w14:paraId="335D92CA" w14:textId="78FACB92" w:rsidR="005D788C" w:rsidRDefault="005D788C" w:rsidP="005D788C">
      <w:pPr>
        <w:spacing w:after="0" w:line="240" w:lineRule="auto"/>
        <w:rPr>
          <w:b/>
        </w:rPr>
      </w:pPr>
      <w:r w:rsidRPr="005D788C">
        <w:rPr>
          <w:b/>
          <w:bCs/>
        </w:rPr>
        <w:t xml:space="preserve">Voornemen tot </w:t>
      </w:r>
      <w:r w:rsidR="00721FC9">
        <w:rPr>
          <w:b/>
          <w:bCs/>
        </w:rPr>
        <w:t xml:space="preserve">voortzetten </w:t>
      </w:r>
      <w:r w:rsidR="00E25007">
        <w:rPr>
          <w:b/>
          <w:bCs/>
        </w:rPr>
        <w:t>Jachthuur</w:t>
      </w:r>
      <w:r w:rsidRPr="005D788C">
        <w:rPr>
          <w:b/>
          <w:bCs/>
        </w:rPr>
        <w:t xml:space="preserve">overeenkomst </w:t>
      </w:r>
      <w:r w:rsidR="00BF5434">
        <w:rPr>
          <w:b/>
          <w:bCs/>
        </w:rPr>
        <w:t>r</w:t>
      </w:r>
      <w:r w:rsidR="005F3F5A">
        <w:rPr>
          <w:b/>
          <w:bCs/>
        </w:rPr>
        <w:t>ecreatie</w:t>
      </w:r>
      <w:r w:rsidR="00BF5434">
        <w:rPr>
          <w:b/>
          <w:bCs/>
        </w:rPr>
        <w:t xml:space="preserve">gebied </w:t>
      </w:r>
      <w:r w:rsidR="007A3A32">
        <w:rPr>
          <w:b/>
          <w:bCs/>
        </w:rPr>
        <w:t xml:space="preserve">Het </w:t>
      </w:r>
      <w:r w:rsidR="00E25007">
        <w:rPr>
          <w:b/>
          <w:bCs/>
        </w:rPr>
        <w:t xml:space="preserve">Streekbos </w:t>
      </w:r>
      <w:r w:rsidR="00EF7D0D">
        <w:rPr>
          <w:b/>
          <w:bCs/>
        </w:rPr>
        <w:t xml:space="preserve"> </w:t>
      </w:r>
      <w:r w:rsidR="00017AC3">
        <w:rPr>
          <w:b/>
          <w:bCs/>
        </w:rPr>
        <w:br/>
      </w:r>
      <w:r w:rsidRPr="005D788C">
        <w:t xml:space="preserve">Recreatieschap </w:t>
      </w:r>
      <w:r w:rsidR="00A76E20">
        <w:t>Westfriesland</w:t>
      </w:r>
      <w:r w:rsidRPr="005D788C">
        <w:t xml:space="preserve"> </w:t>
      </w:r>
      <w:r w:rsidR="003D2A49">
        <w:t xml:space="preserve">(hierna te noemen: het Recreatieschap) </w:t>
      </w:r>
      <w:r w:rsidRPr="005D788C">
        <w:t>wil op een transparante, doelmatige en gestructureerde wijze omgaan met de uitgifte van onroerend goed</w:t>
      </w:r>
      <w:r w:rsidR="005C26B2">
        <w:t xml:space="preserve"> en het aangaan van </w:t>
      </w:r>
      <w:r w:rsidR="00E8261F">
        <w:t>overeenkomsten</w:t>
      </w:r>
      <w:r w:rsidRPr="005D788C">
        <w:t xml:space="preserve">. Dit vloeit voort uit het gelijkheidsbeginsel, dat in deze context strekt tot het bieden van gelijke kansen. In beginsel zal het vastgoed openbaar worden aangeboden. Niettemin kan het </w:t>
      </w:r>
      <w:r w:rsidR="00105466">
        <w:t>R</w:t>
      </w:r>
      <w:r w:rsidRPr="005D788C">
        <w:t>ecreatieschap besluiten om van het openbaar aanbieden af te zien als bij voorbaat vaststaat of redelijkerwijs mag worden aangenomen dat op grond van objectieve, toetsbare en redelijke criteria slechts één serieuze gegadigde in aanmerking komt voor de uitgifte.</w:t>
      </w:r>
    </w:p>
    <w:p w14:paraId="6B506D19" w14:textId="77777777" w:rsidR="00D845FC" w:rsidRPr="005D788C" w:rsidRDefault="00D845FC" w:rsidP="005D788C">
      <w:pPr>
        <w:spacing w:after="0" w:line="240" w:lineRule="auto"/>
      </w:pPr>
    </w:p>
    <w:p w14:paraId="27D51691" w14:textId="0A04511D" w:rsidR="005D788C" w:rsidRDefault="005D788C" w:rsidP="005D788C">
      <w:pPr>
        <w:spacing w:after="0" w:line="240" w:lineRule="auto"/>
      </w:pPr>
      <w:r w:rsidRPr="005D788C">
        <w:t xml:space="preserve">Als het </w:t>
      </w:r>
      <w:r w:rsidR="00105466">
        <w:t>R</w:t>
      </w:r>
      <w:r w:rsidRPr="005D788C">
        <w:t xml:space="preserve">ecreatieschap het voornemen heeft om een </w:t>
      </w:r>
      <w:r w:rsidR="00953CA6">
        <w:t xml:space="preserve">overeenkomst met </w:t>
      </w:r>
      <w:r w:rsidRPr="005D788C">
        <w:t xml:space="preserve">één specifieke </w:t>
      </w:r>
      <w:r w:rsidR="004031C2">
        <w:t xml:space="preserve">partij </w:t>
      </w:r>
      <w:r w:rsidR="00972A03">
        <w:t>aan te gaan</w:t>
      </w:r>
      <w:r w:rsidRPr="005D788C">
        <w:t xml:space="preserve">, dan wordt dit voornemen gepubliceerd. Daarmee geeft het recreatieschap uitvoering aan </w:t>
      </w:r>
      <w:r w:rsidR="00850804">
        <w:t xml:space="preserve">de </w:t>
      </w:r>
      <w:r w:rsidRPr="005D788C">
        <w:t>arrest</w:t>
      </w:r>
      <w:r w:rsidR="00EF7D0D">
        <w:t>en</w:t>
      </w:r>
      <w:r w:rsidRPr="005D788C">
        <w:t xml:space="preserve"> van de Hoge Raad d.d. 26 november 2021 (ECLI:NL:HR: 2021:1778)</w:t>
      </w:r>
      <w:r w:rsidR="00EF7D0D" w:rsidRPr="00EF7D0D">
        <w:rPr>
          <w:rFonts w:cstheme="minorHAnsi"/>
        </w:rPr>
        <w:t xml:space="preserve"> </w:t>
      </w:r>
      <w:r w:rsidR="00EF7D0D">
        <w:rPr>
          <w:rFonts w:cstheme="minorHAnsi"/>
        </w:rPr>
        <w:t>en d.d. 15 november 2024 ECLI:NL:HR:2024:1661).</w:t>
      </w:r>
    </w:p>
    <w:p w14:paraId="5CEFF646" w14:textId="77777777" w:rsidR="00D845FC" w:rsidRPr="005D788C" w:rsidRDefault="00D845FC" w:rsidP="005D788C">
      <w:pPr>
        <w:spacing w:after="0" w:line="240" w:lineRule="auto"/>
      </w:pPr>
    </w:p>
    <w:p w14:paraId="34CF8195" w14:textId="090B8695" w:rsidR="005D788C" w:rsidRDefault="005D788C" w:rsidP="005D788C">
      <w:pPr>
        <w:spacing w:after="0" w:line="240" w:lineRule="auto"/>
      </w:pPr>
      <w:r>
        <w:t xml:space="preserve">Het </w:t>
      </w:r>
      <w:r w:rsidR="00105466">
        <w:t>R</w:t>
      </w:r>
      <w:r>
        <w:t>ecreatieschap geeft hierbij aan waarom er één serieuze gegadigde in aanmerking komt voor de uitgifte van de onroerende zaak. Bent u van mening dat u ook in aanmerking dient te komen voor de onroerende zaak omdat u interesse heeft in de uitgifte en ook aan de gestelde criteria kunt voldoen, dan kunt u dit schriftelijk en gemotiveerd </w:t>
      </w:r>
      <w:r w:rsidRPr="6420AF99">
        <w:rPr>
          <w:b/>
          <w:bCs/>
        </w:rPr>
        <w:t>uiterlijk</w:t>
      </w:r>
      <w:r w:rsidR="00F40685" w:rsidRPr="6420AF99">
        <w:rPr>
          <w:b/>
          <w:bCs/>
        </w:rPr>
        <w:t xml:space="preserve"> </w:t>
      </w:r>
      <w:r w:rsidR="005950EA">
        <w:rPr>
          <w:b/>
          <w:bCs/>
        </w:rPr>
        <w:t>1</w:t>
      </w:r>
      <w:r w:rsidR="00EE6B23">
        <w:rPr>
          <w:b/>
          <w:bCs/>
        </w:rPr>
        <w:t xml:space="preserve">0 december </w:t>
      </w:r>
      <w:r w:rsidR="00EF7D0D" w:rsidRPr="6420AF99">
        <w:rPr>
          <w:b/>
          <w:bCs/>
        </w:rPr>
        <w:t>2025</w:t>
      </w:r>
      <w:r w:rsidR="0059265A" w:rsidRPr="6420AF99">
        <w:rPr>
          <w:b/>
          <w:bCs/>
        </w:rPr>
        <w:t xml:space="preserve"> </w:t>
      </w:r>
      <w:r>
        <w:t>(</w:t>
      </w:r>
      <w:r w:rsidR="009553AB">
        <w:t>20</w:t>
      </w:r>
      <w:r>
        <w:t xml:space="preserve"> kalenderdagen na publicatiedatum) aan het </w:t>
      </w:r>
      <w:r w:rsidR="05FBA1EA">
        <w:t>R</w:t>
      </w:r>
      <w:r>
        <w:t xml:space="preserve">ecreatieschap kenbaar maken. In dat geval onderzoekt het </w:t>
      </w:r>
      <w:r w:rsidR="00105466">
        <w:t>R</w:t>
      </w:r>
      <w:r>
        <w:t>ecreatieschap of de uitgifte alsnog op basis van een openbare procedure dient plaats te vinden. U ontvangt binnen twee weken na sluiting van de reactietermijn schriftelijk bericht over deze beslissing en het vervolgtraject.</w:t>
      </w:r>
    </w:p>
    <w:p w14:paraId="21C9C7CF" w14:textId="77777777" w:rsidR="001379BB" w:rsidRPr="005D788C" w:rsidRDefault="001379BB" w:rsidP="005D788C">
      <w:pPr>
        <w:spacing w:after="0" w:line="240" w:lineRule="auto"/>
      </w:pPr>
    </w:p>
    <w:p w14:paraId="17AB00DB" w14:textId="75661825" w:rsidR="005D788C" w:rsidRDefault="005D788C" w:rsidP="005D788C">
      <w:pPr>
        <w:spacing w:after="0" w:line="240" w:lineRule="auto"/>
      </w:pPr>
      <w:r w:rsidRPr="005D788C">
        <w:t>Het kenbaar maken van interesse doet u door een e-mail te sturen</w:t>
      </w:r>
      <w:r w:rsidR="00F74F37">
        <w:t xml:space="preserve"> </w:t>
      </w:r>
      <w:r w:rsidRPr="005D788C">
        <w:t>naar</w:t>
      </w:r>
      <w:r w:rsidR="00F74F37">
        <w:t xml:space="preserve"> </w:t>
      </w:r>
      <w:hyperlink r:id="rId10" w:history="1">
        <w:r w:rsidR="001379BB" w:rsidRPr="0082373C">
          <w:rPr>
            <w:rStyle w:val="Hyperlink"/>
          </w:rPr>
          <w:t>info@recreatieschapwestfriesland.nl</w:t>
        </w:r>
      </w:hyperlink>
      <w:r w:rsidR="001379BB">
        <w:t xml:space="preserve"> </w:t>
      </w:r>
      <w:r w:rsidRPr="005D788C">
        <w:t xml:space="preserve">onder vermelding van </w:t>
      </w:r>
      <w:r w:rsidR="00462F99">
        <w:t>‘</w:t>
      </w:r>
      <w:r w:rsidR="006872D1">
        <w:t>Jacht</w:t>
      </w:r>
      <w:r w:rsidR="00BE0CBB">
        <w:t>huuro</w:t>
      </w:r>
      <w:r w:rsidR="00616283">
        <w:t xml:space="preserve">vereenkomst </w:t>
      </w:r>
      <w:r w:rsidR="007A3A32">
        <w:t xml:space="preserve">Het </w:t>
      </w:r>
      <w:r w:rsidR="00BE0CBB">
        <w:t>Streekbos</w:t>
      </w:r>
      <w:r w:rsidR="00591108">
        <w:t>’</w:t>
      </w:r>
      <w:r w:rsidR="008802A7">
        <w:t xml:space="preserve"> </w:t>
      </w:r>
      <w:r w:rsidRPr="005D788C">
        <w:t>en gemotiveerd aan te geven waarom u van mening bent dat u voor de uitgifte in aanmerking komt.</w:t>
      </w:r>
    </w:p>
    <w:p w14:paraId="46FBAAEF" w14:textId="77777777" w:rsidR="0060617E" w:rsidRPr="005D788C" w:rsidRDefault="0060617E" w:rsidP="005D788C">
      <w:pPr>
        <w:spacing w:after="0" w:line="240" w:lineRule="auto"/>
      </w:pPr>
    </w:p>
    <w:p w14:paraId="164C8F3A" w14:textId="5A019BF4" w:rsidR="005D788C" w:rsidRDefault="005D788C" w:rsidP="005D788C">
      <w:pPr>
        <w:spacing w:after="0" w:line="240" w:lineRule="auto"/>
      </w:pPr>
      <w:r>
        <w:t>Bij gebreke van een tijdig en gemotiveerd bericht</w:t>
      </w:r>
      <w:r w:rsidR="00EF7D0D">
        <w:t>,</w:t>
      </w:r>
      <w:r>
        <w:t xml:space="preserve"> vervalt het recht tegen al het voornoemde in rechte op te komen en/of daarop enige vordering tot schadevergoeding of welke andere aanspraak dan ook te baseren, althans heeft u uw rechten daarop ver</w:t>
      </w:r>
      <w:r w:rsidR="2B5B9853">
        <w:t>speeld</w:t>
      </w:r>
      <w:r>
        <w:t xml:space="preserve">. Het </w:t>
      </w:r>
      <w:r w:rsidR="003500C9">
        <w:t>R</w:t>
      </w:r>
      <w:r>
        <w:t>ecreatieschap en</w:t>
      </w:r>
      <w:r w:rsidR="009C4853">
        <w:t xml:space="preserve"> Wildbeheereenh</w:t>
      </w:r>
      <w:r w:rsidR="008D2F32">
        <w:t>eid Het Grootslag</w:t>
      </w:r>
      <w:r w:rsidR="00CF426E">
        <w:t xml:space="preserve"> (hierna te noemen: WBE Het Grootslag)</w:t>
      </w:r>
      <w:r>
        <w:t xml:space="preserve"> zouden immers onredelijk worden benadeeld indien pas na deze (duidelijk kenbaar gemaakte) termijn alsnog tegen het voornemen, respectievelijk het aangaan van de</w:t>
      </w:r>
      <w:r w:rsidR="005243DF">
        <w:t xml:space="preserve"> Jachthuur ov</w:t>
      </w:r>
      <w:r>
        <w:t>ereenkomst zou worden opgekomen.</w:t>
      </w:r>
    </w:p>
    <w:p w14:paraId="4565B4EE" w14:textId="77777777" w:rsidR="00D744F8" w:rsidRPr="005D788C" w:rsidRDefault="00D744F8" w:rsidP="005D788C">
      <w:pPr>
        <w:spacing w:after="0" w:line="240" w:lineRule="auto"/>
      </w:pPr>
    </w:p>
    <w:p w14:paraId="121F6A5B" w14:textId="2FDEE9C0" w:rsidR="005D788C" w:rsidRDefault="005D788C" w:rsidP="005D788C">
      <w:pPr>
        <w:spacing w:after="0" w:line="240" w:lineRule="auto"/>
      </w:pPr>
      <w:r w:rsidRPr="005D788C">
        <w:t xml:space="preserve">Ten overvloede wijst het </w:t>
      </w:r>
      <w:r w:rsidR="00081646">
        <w:t>R</w:t>
      </w:r>
      <w:r w:rsidRPr="005D788C">
        <w:t>ecreatieschap erop dat haar een ruime mate van beleidsvrijheid toekomt bij de selectie van de partij aan wie zij onroerend goed wil uitgeven.</w:t>
      </w:r>
    </w:p>
    <w:p w14:paraId="0C87B53C" w14:textId="77777777" w:rsidR="00D744F8" w:rsidRDefault="00D744F8" w:rsidP="005D788C">
      <w:pPr>
        <w:spacing w:after="0" w:line="240" w:lineRule="auto"/>
      </w:pPr>
    </w:p>
    <w:p w14:paraId="37D234AF" w14:textId="77777777" w:rsidR="00DC0BC9" w:rsidRDefault="00DC0BC9" w:rsidP="005D788C">
      <w:pPr>
        <w:spacing w:after="0" w:line="240" w:lineRule="auto"/>
        <w:rPr>
          <w:b/>
          <w:bCs/>
        </w:rPr>
      </w:pPr>
    </w:p>
    <w:p w14:paraId="1641A72A" w14:textId="77777777" w:rsidR="00DC0BC9" w:rsidRDefault="00DC0BC9" w:rsidP="005D788C">
      <w:pPr>
        <w:spacing w:after="0" w:line="240" w:lineRule="auto"/>
        <w:rPr>
          <w:b/>
          <w:bCs/>
        </w:rPr>
      </w:pPr>
    </w:p>
    <w:p w14:paraId="4F7D4D3E" w14:textId="77777777" w:rsidR="00DC0BC9" w:rsidRDefault="00DC0BC9" w:rsidP="005D788C">
      <w:pPr>
        <w:spacing w:after="0" w:line="240" w:lineRule="auto"/>
        <w:rPr>
          <w:b/>
          <w:bCs/>
        </w:rPr>
      </w:pPr>
    </w:p>
    <w:p w14:paraId="1967CE15" w14:textId="77777777" w:rsidR="00DC0BC9" w:rsidRDefault="00DC0BC9" w:rsidP="005D788C">
      <w:pPr>
        <w:spacing w:after="0" w:line="240" w:lineRule="auto"/>
        <w:rPr>
          <w:b/>
          <w:bCs/>
        </w:rPr>
      </w:pPr>
    </w:p>
    <w:p w14:paraId="5A3FE712" w14:textId="15091B44" w:rsidR="005D788C" w:rsidRPr="005D788C" w:rsidRDefault="005D788C" w:rsidP="005D788C">
      <w:pPr>
        <w:spacing w:after="0" w:line="240" w:lineRule="auto"/>
        <w:rPr>
          <w:b/>
          <w:bCs/>
        </w:rPr>
      </w:pPr>
      <w:r w:rsidRPr="005D788C">
        <w:rPr>
          <w:b/>
          <w:bCs/>
        </w:rPr>
        <w:t>Vastgoedinformatie</w:t>
      </w:r>
    </w:p>
    <w:p w14:paraId="6090785A" w14:textId="6BD7017E" w:rsidR="005D788C" w:rsidRPr="005D788C" w:rsidRDefault="005D788C" w:rsidP="005D788C">
      <w:pPr>
        <w:spacing w:after="0" w:line="240" w:lineRule="auto"/>
      </w:pPr>
      <w:r w:rsidRPr="005D788C">
        <w:t xml:space="preserve">Het </w:t>
      </w:r>
      <w:r w:rsidR="00A77C80">
        <w:t>R</w:t>
      </w:r>
      <w:r w:rsidRPr="005D788C">
        <w:t xml:space="preserve">ecreatieschap is voornemens om een </w:t>
      </w:r>
      <w:r w:rsidR="0025514C">
        <w:t>Jachthuur</w:t>
      </w:r>
      <w:r w:rsidRPr="005D788C">
        <w:t>overeenkomst</w:t>
      </w:r>
      <w:r w:rsidR="000221A7">
        <w:t xml:space="preserve"> </w:t>
      </w:r>
      <w:r w:rsidR="00B60714">
        <w:t>a</w:t>
      </w:r>
      <w:r w:rsidR="00F170D9">
        <w:t>f</w:t>
      </w:r>
      <w:r w:rsidRPr="005D788C">
        <w:t xml:space="preserve"> te sluiten met</w:t>
      </w:r>
      <w:r w:rsidR="003A629F">
        <w:t xml:space="preserve"> </w:t>
      </w:r>
      <w:r w:rsidR="0025514C">
        <w:t>W</w:t>
      </w:r>
      <w:r w:rsidR="00134A0E">
        <w:t>BE</w:t>
      </w:r>
      <w:r w:rsidR="0025514C">
        <w:t xml:space="preserve"> Het Grootslag</w:t>
      </w:r>
      <w:r w:rsidR="00BF2D0D">
        <w:t>.</w:t>
      </w:r>
      <w:r w:rsidRPr="005D788C">
        <w:t xml:space="preserve"> De overeenkomst heeft betrekking op</w:t>
      </w:r>
      <w:r w:rsidR="00352298">
        <w:t xml:space="preserve"> </w:t>
      </w:r>
      <w:r w:rsidR="00B77536">
        <w:t>twaalf</w:t>
      </w:r>
      <w:r w:rsidR="006B35C5">
        <w:t xml:space="preserve"> percelen</w:t>
      </w:r>
      <w:r w:rsidR="005C14D1">
        <w:t xml:space="preserve"> </w:t>
      </w:r>
      <w:r w:rsidR="001B5ACF">
        <w:t xml:space="preserve">land </w:t>
      </w:r>
      <w:r w:rsidR="00676087">
        <w:t xml:space="preserve">gelegen </w:t>
      </w:r>
      <w:r w:rsidR="005C14D1">
        <w:t xml:space="preserve">in recreatiegebied </w:t>
      </w:r>
      <w:r w:rsidR="008D3C01">
        <w:t>Het Streekbos</w:t>
      </w:r>
      <w:r w:rsidR="007A47C2">
        <w:t xml:space="preserve">, gelegen in </w:t>
      </w:r>
      <w:r w:rsidR="00AB3A07">
        <w:t xml:space="preserve">Andijk, gemeente Medemblik en </w:t>
      </w:r>
      <w:r w:rsidR="007A47C2">
        <w:t>Bovenkarspel, gemeente Stede Broec</w:t>
      </w:r>
      <w:r w:rsidR="00FA7D8B">
        <w:t xml:space="preserve">. </w:t>
      </w:r>
    </w:p>
    <w:p w14:paraId="2165F43B" w14:textId="2F3FA0A9" w:rsidR="005D788C" w:rsidRPr="005D788C" w:rsidRDefault="005D788C" w:rsidP="005D788C">
      <w:pPr>
        <w:numPr>
          <w:ilvl w:val="0"/>
          <w:numId w:val="1"/>
        </w:numPr>
        <w:spacing w:after="0" w:line="240" w:lineRule="auto"/>
      </w:pPr>
      <w:r w:rsidRPr="005D788C">
        <w:t>Omschrijving type vastgoed:</w:t>
      </w:r>
      <w:r w:rsidR="00F66396">
        <w:t xml:space="preserve"> </w:t>
      </w:r>
      <w:r w:rsidR="005E1A47">
        <w:t>verhuur</w:t>
      </w:r>
      <w:r w:rsidR="00121050">
        <w:t xml:space="preserve"> </w:t>
      </w:r>
      <w:r w:rsidR="005E1A47">
        <w:t>jachtrecht</w:t>
      </w:r>
      <w:r w:rsidR="00121050">
        <w:t xml:space="preserve"> </w:t>
      </w:r>
      <w:r w:rsidR="00754BAA">
        <w:t xml:space="preserve">twaalf </w:t>
      </w:r>
      <w:r w:rsidRPr="005D788C">
        <w:t>perc</w:t>
      </w:r>
      <w:r w:rsidR="001F4E08">
        <w:t>e</w:t>
      </w:r>
      <w:r w:rsidRPr="005D788C">
        <w:t>l</w:t>
      </w:r>
      <w:r w:rsidR="00C3260C">
        <w:t xml:space="preserve">en </w:t>
      </w:r>
      <w:r w:rsidRPr="005D788C">
        <w:t>grond</w:t>
      </w:r>
      <w:r w:rsidR="00385858">
        <w:t xml:space="preserve"> </w:t>
      </w:r>
      <w:r w:rsidRPr="005D788C">
        <w:t xml:space="preserve"> </w:t>
      </w:r>
    </w:p>
    <w:p w14:paraId="1C890819" w14:textId="3AD8982A" w:rsidR="00E137BE" w:rsidRDefault="00B943C1">
      <w:pPr>
        <w:numPr>
          <w:ilvl w:val="0"/>
          <w:numId w:val="1"/>
        </w:numPr>
        <w:spacing w:after="0" w:line="240" w:lineRule="auto"/>
      </w:pPr>
      <w:r>
        <w:t>Locatie</w:t>
      </w:r>
      <w:r w:rsidR="005D788C" w:rsidRPr="005D788C">
        <w:t xml:space="preserve">: </w:t>
      </w:r>
      <w:r w:rsidR="00C3260C">
        <w:t xml:space="preserve">recreatiegebied </w:t>
      </w:r>
      <w:r w:rsidR="00754BAA">
        <w:t xml:space="preserve">Het Streekbos in </w:t>
      </w:r>
      <w:r w:rsidR="00F71A59">
        <w:t xml:space="preserve">Andijk en </w:t>
      </w:r>
      <w:r w:rsidR="00754BAA">
        <w:t>Bovenkarspel</w:t>
      </w:r>
    </w:p>
    <w:p w14:paraId="32166B22" w14:textId="18466C47" w:rsidR="005D788C" w:rsidRDefault="005D788C">
      <w:pPr>
        <w:numPr>
          <w:ilvl w:val="0"/>
          <w:numId w:val="1"/>
        </w:numPr>
        <w:spacing w:after="0" w:line="240" w:lineRule="auto"/>
      </w:pPr>
      <w:r w:rsidRPr="005D788C">
        <w:t>Kadastrale aanduiding:</w:t>
      </w:r>
      <w:r w:rsidR="001F4E08">
        <w:t xml:space="preserve"> </w:t>
      </w:r>
      <w:r w:rsidR="0026388E">
        <w:t>ADK00</w:t>
      </w:r>
      <w:r w:rsidR="00FB7BD5">
        <w:t xml:space="preserve"> sectie L, nummers </w:t>
      </w:r>
      <w:r w:rsidR="0033460D">
        <w:t xml:space="preserve">718, </w:t>
      </w:r>
      <w:r w:rsidR="00CE4C90">
        <w:t>719</w:t>
      </w:r>
      <w:r w:rsidR="00E5429C">
        <w:t xml:space="preserve">, </w:t>
      </w:r>
      <w:r w:rsidR="00567375">
        <w:t>7</w:t>
      </w:r>
      <w:r w:rsidR="00E5429C">
        <w:t>91, 1991, 2031</w:t>
      </w:r>
      <w:r w:rsidR="00E9654F">
        <w:t xml:space="preserve">, </w:t>
      </w:r>
      <w:r w:rsidR="00051FCC">
        <w:t>2982</w:t>
      </w:r>
      <w:r w:rsidR="003169C9">
        <w:t xml:space="preserve"> en</w:t>
      </w:r>
    </w:p>
    <w:p w14:paraId="315E05BB" w14:textId="77777777" w:rsidR="00773DA9" w:rsidRDefault="003169C9" w:rsidP="009E7DEF">
      <w:pPr>
        <w:spacing w:after="0" w:line="240" w:lineRule="auto"/>
        <w:ind w:left="720"/>
      </w:pPr>
      <w:r>
        <w:t xml:space="preserve">SDE02 sectie A, nummers </w:t>
      </w:r>
      <w:r w:rsidR="00CD7D8F">
        <w:t>515, 516, 526, 600, 601</w:t>
      </w:r>
      <w:r w:rsidR="006D612C">
        <w:t>,</w:t>
      </w:r>
      <w:r w:rsidR="00CD7D8F">
        <w:t xml:space="preserve"> 2804</w:t>
      </w:r>
      <w:r w:rsidR="00773DA9" w:rsidRPr="00773DA9">
        <w:t xml:space="preserve"> </w:t>
      </w:r>
    </w:p>
    <w:p w14:paraId="202B25E2" w14:textId="4109D5DB" w:rsidR="00773DA9" w:rsidRPr="005D788C" w:rsidRDefault="00773DA9" w:rsidP="00773DA9">
      <w:pPr>
        <w:numPr>
          <w:ilvl w:val="0"/>
          <w:numId w:val="2"/>
        </w:numPr>
        <w:spacing w:after="0" w:line="240" w:lineRule="auto"/>
      </w:pPr>
      <w:r w:rsidRPr="005D788C">
        <w:t>De onroerende zaak zal marktconform in de huidige staat en onder de huidige bestemming in huur worden uitgegeven.</w:t>
      </w:r>
    </w:p>
    <w:p w14:paraId="35105565" w14:textId="77777777" w:rsidR="005D788C" w:rsidRPr="005D788C" w:rsidRDefault="005D788C" w:rsidP="005D788C">
      <w:pPr>
        <w:spacing w:after="0" w:line="240" w:lineRule="auto"/>
      </w:pPr>
      <w:r w:rsidRPr="005D788C">
        <w:t> </w:t>
      </w:r>
    </w:p>
    <w:p w14:paraId="4EA8D7FC" w14:textId="77777777" w:rsidR="005D788C" w:rsidRPr="005D788C" w:rsidRDefault="005D788C" w:rsidP="005D788C">
      <w:pPr>
        <w:spacing w:after="0" w:line="240" w:lineRule="auto"/>
        <w:rPr>
          <w:b/>
          <w:bCs/>
        </w:rPr>
      </w:pPr>
      <w:r w:rsidRPr="005D788C">
        <w:rPr>
          <w:b/>
          <w:bCs/>
        </w:rPr>
        <w:t>Toelichting onderhandse uitgifte</w:t>
      </w:r>
    </w:p>
    <w:p w14:paraId="3E72C5A6" w14:textId="654AC484" w:rsidR="005D788C" w:rsidRDefault="005D788C" w:rsidP="005D788C">
      <w:pPr>
        <w:spacing w:after="0" w:line="240" w:lineRule="auto"/>
      </w:pPr>
      <w:r w:rsidRPr="005D788C">
        <w:t xml:space="preserve">Het </w:t>
      </w:r>
      <w:r w:rsidR="00EC69D7">
        <w:t>R</w:t>
      </w:r>
      <w:r w:rsidRPr="005D788C">
        <w:t xml:space="preserve">ecreatieschap is voornemens </w:t>
      </w:r>
      <w:r w:rsidR="0049151F">
        <w:t xml:space="preserve">om gebruik te maken van de </w:t>
      </w:r>
      <w:r w:rsidR="00225AE2">
        <w:t xml:space="preserve">mogelijkheid om </w:t>
      </w:r>
      <w:r w:rsidRPr="005D788C">
        <w:t xml:space="preserve">de </w:t>
      </w:r>
      <w:r w:rsidR="00B3073C">
        <w:t>Jachthuur</w:t>
      </w:r>
      <w:r w:rsidRPr="005D788C">
        <w:t xml:space="preserve">overeenkomst </w:t>
      </w:r>
      <w:r w:rsidR="000F51D5">
        <w:t xml:space="preserve">te verlengen. </w:t>
      </w:r>
      <w:r w:rsidRPr="005D788C">
        <w:t xml:space="preserve">De Hoge Raad stelt dat overheden moeten motiveren waarom er maar één gegadigde partij in aanmerking komt voor de </w:t>
      </w:r>
      <w:r w:rsidR="00DC5956">
        <w:t xml:space="preserve">huur van het </w:t>
      </w:r>
      <w:r w:rsidR="00930431">
        <w:t>j</w:t>
      </w:r>
      <w:r w:rsidR="00A51A24">
        <w:t>achtrecht</w:t>
      </w:r>
      <w:r w:rsidRPr="005D788C">
        <w:t>.</w:t>
      </w:r>
    </w:p>
    <w:p w14:paraId="4C1B5D39" w14:textId="77777777" w:rsidR="0098593B" w:rsidRPr="005D788C" w:rsidRDefault="0098593B" w:rsidP="005D788C">
      <w:pPr>
        <w:spacing w:after="0" w:line="240" w:lineRule="auto"/>
      </w:pPr>
    </w:p>
    <w:p w14:paraId="65F50CB3" w14:textId="7B526C94" w:rsidR="00035983" w:rsidRPr="005D788C" w:rsidRDefault="005D788C" w:rsidP="005D788C">
      <w:pPr>
        <w:spacing w:after="0" w:line="240" w:lineRule="auto"/>
      </w:pPr>
      <w:r w:rsidRPr="005D788C">
        <w:t xml:space="preserve">Het </w:t>
      </w:r>
      <w:r w:rsidR="00EC69D7">
        <w:t>R</w:t>
      </w:r>
      <w:r w:rsidRPr="005D788C">
        <w:t xml:space="preserve">ecreatieschap is voornemens </w:t>
      </w:r>
      <w:r w:rsidR="00B10030">
        <w:t xml:space="preserve">het jachtrecht op </w:t>
      </w:r>
      <w:r w:rsidR="00C64AD4">
        <w:t xml:space="preserve">voornoemde percelen </w:t>
      </w:r>
      <w:r w:rsidR="006A0B9B">
        <w:t xml:space="preserve">te verhuren </w:t>
      </w:r>
      <w:r w:rsidR="00EF7D0D">
        <w:t>aan</w:t>
      </w:r>
      <w:r w:rsidR="00771CA4">
        <w:t xml:space="preserve"> </w:t>
      </w:r>
      <w:r w:rsidR="001A2E69">
        <w:t>W</w:t>
      </w:r>
      <w:r w:rsidR="00134A0E">
        <w:t>BE Het Grootslag</w:t>
      </w:r>
      <w:r w:rsidR="004D64BD">
        <w:t xml:space="preserve"> </w:t>
      </w:r>
      <w:r w:rsidRPr="005D788C">
        <w:t>omdat:</w:t>
      </w:r>
    </w:p>
    <w:p w14:paraId="5F4194D5" w14:textId="25480B65" w:rsidR="005D788C" w:rsidRDefault="6B2A9525" w:rsidP="00497341">
      <w:pPr>
        <w:pStyle w:val="Lijstalinea"/>
        <w:numPr>
          <w:ilvl w:val="0"/>
          <w:numId w:val="5"/>
        </w:numPr>
        <w:spacing w:after="0" w:line="240" w:lineRule="auto"/>
      </w:pPr>
      <w:r>
        <w:t>H</w:t>
      </w:r>
      <w:r w:rsidR="009E11EE">
        <w:t>e</w:t>
      </w:r>
      <w:r w:rsidR="0049648E">
        <w:t xml:space="preserve">t Recreatieschap en </w:t>
      </w:r>
      <w:r w:rsidR="00666A50">
        <w:t>W</w:t>
      </w:r>
      <w:r w:rsidR="00E10DC3">
        <w:t>BE</w:t>
      </w:r>
      <w:r w:rsidR="00666A50">
        <w:t xml:space="preserve"> Het Grootslag zes</w:t>
      </w:r>
      <w:r w:rsidR="003D38E7">
        <w:t xml:space="preserve"> j</w:t>
      </w:r>
      <w:r w:rsidR="00717061">
        <w:t xml:space="preserve">aar </w:t>
      </w:r>
      <w:r w:rsidR="005C1975">
        <w:t>gel</w:t>
      </w:r>
      <w:r w:rsidR="00B122C8">
        <w:t>e</w:t>
      </w:r>
      <w:r w:rsidR="005C1975">
        <w:t xml:space="preserve">den </w:t>
      </w:r>
      <w:r w:rsidR="00717061">
        <w:t xml:space="preserve">een overeenkomst met elkaar hebben </w:t>
      </w:r>
      <w:r w:rsidR="00B119C4">
        <w:t>afgesloten</w:t>
      </w:r>
      <w:r w:rsidR="0058404D">
        <w:t xml:space="preserve"> met de intentie een</w:t>
      </w:r>
      <w:r w:rsidR="00427C11">
        <w:t xml:space="preserve"> langere</w:t>
      </w:r>
      <w:r w:rsidR="0058404D">
        <w:t xml:space="preserve"> duurzame</w:t>
      </w:r>
      <w:r w:rsidR="00266BAC">
        <w:t xml:space="preserve"> </w:t>
      </w:r>
      <w:r w:rsidR="000C710D">
        <w:t>samenwerking met elkaar aan te gaan</w:t>
      </w:r>
      <w:r w:rsidR="002E7DAC">
        <w:t>;</w:t>
      </w:r>
    </w:p>
    <w:p w14:paraId="5230F674" w14:textId="5DC2BB1D" w:rsidR="000F4AA6" w:rsidRDefault="00226FD2" w:rsidP="00954A24">
      <w:pPr>
        <w:pStyle w:val="Lijstalinea"/>
        <w:numPr>
          <w:ilvl w:val="0"/>
          <w:numId w:val="5"/>
        </w:numPr>
        <w:spacing w:after="0" w:line="240" w:lineRule="auto"/>
      </w:pPr>
      <w:r>
        <w:t>WBE Het Grootslag een bestaande en langdurige relatie</w:t>
      </w:r>
      <w:r w:rsidR="00A94D52">
        <w:t xml:space="preserve"> van tientallen jaren </w:t>
      </w:r>
      <w:r w:rsidR="00B6645D">
        <w:t xml:space="preserve">heeft </w:t>
      </w:r>
      <w:r w:rsidR="00471B1B">
        <w:t xml:space="preserve">met het Recreatieschap </w:t>
      </w:r>
      <w:r w:rsidR="00747A7B">
        <w:t xml:space="preserve">waardoor huurder zeer goed </w:t>
      </w:r>
      <w:r w:rsidR="004960E6">
        <w:t xml:space="preserve">bekend is </w:t>
      </w:r>
      <w:r w:rsidR="00A46189">
        <w:t xml:space="preserve">met </w:t>
      </w:r>
      <w:r w:rsidR="00B6645D">
        <w:t>voornoemde jachtterreinen</w:t>
      </w:r>
      <w:r w:rsidR="002E7DAC">
        <w:t>;</w:t>
      </w:r>
    </w:p>
    <w:p w14:paraId="4D3A3ECB" w14:textId="6954BC85" w:rsidR="009B2263" w:rsidRDefault="009B2263" w:rsidP="006700BC">
      <w:pPr>
        <w:pStyle w:val="Lijstalinea"/>
        <w:numPr>
          <w:ilvl w:val="0"/>
          <w:numId w:val="5"/>
        </w:numPr>
        <w:spacing w:after="0" w:line="240" w:lineRule="auto"/>
      </w:pPr>
      <w:r>
        <w:t>Het Streekbos gelegen is in het Werkgebied van WBE Het Grootslag</w:t>
      </w:r>
      <w:r w:rsidR="002E7DAC">
        <w:t>;</w:t>
      </w:r>
    </w:p>
    <w:p w14:paraId="3A174F9B" w14:textId="5F6E559C" w:rsidR="00160BAD" w:rsidRDefault="00BA16A6" w:rsidP="00954A24">
      <w:pPr>
        <w:pStyle w:val="Lijstalinea"/>
        <w:numPr>
          <w:ilvl w:val="0"/>
          <w:numId w:val="5"/>
        </w:numPr>
        <w:spacing w:after="0" w:line="240" w:lineRule="auto"/>
      </w:pPr>
      <w:r>
        <w:t>WBE Het Grootslag a</w:t>
      </w:r>
      <w:r w:rsidR="00160BAD" w:rsidRPr="00160BAD">
        <w:t xml:space="preserve">antoonbare ervaring en specifieke kennis </w:t>
      </w:r>
      <w:r>
        <w:t xml:space="preserve">heeft </w:t>
      </w:r>
      <w:r w:rsidR="00160BAD" w:rsidRPr="00160BAD">
        <w:t>met betrekking tot het beheer van de wildpopulatie op het betreffende grondgebied</w:t>
      </w:r>
      <w:r w:rsidR="002E7DAC">
        <w:t>;</w:t>
      </w:r>
    </w:p>
    <w:p w14:paraId="2D839573" w14:textId="25474243" w:rsidR="00EA52F3" w:rsidRDefault="00B726A1" w:rsidP="00954A24">
      <w:pPr>
        <w:pStyle w:val="Lijstalinea"/>
        <w:numPr>
          <w:ilvl w:val="0"/>
          <w:numId w:val="5"/>
        </w:numPr>
        <w:spacing w:after="0" w:line="240" w:lineRule="auto"/>
      </w:pPr>
      <w:r>
        <w:t xml:space="preserve">WBE Het Grootslag beschikt over de vereiste </w:t>
      </w:r>
      <w:r w:rsidR="0020729B">
        <w:t>vergunningen</w:t>
      </w:r>
      <w:r w:rsidR="005935AF">
        <w:t xml:space="preserve"> die </w:t>
      </w:r>
      <w:r w:rsidR="0008204B">
        <w:t>voldoen aan de wet- en regelgeving die specifiek geldt voor het jachtrecht en de wild</w:t>
      </w:r>
      <w:r w:rsidR="00587402">
        <w:t>beheerpraktijken in het desbetreffende gebied</w:t>
      </w:r>
      <w:r w:rsidR="002E7DAC">
        <w:t>;</w:t>
      </w:r>
    </w:p>
    <w:p w14:paraId="5184EB55" w14:textId="76D81D28" w:rsidR="00844360" w:rsidRDefault="00844360" w:rsidP="00954A24">
      <w:pPr>
        <w:pStyle w:val="Lijstalinea"/>
        <w:numPr>
          <w:ilvl w:val="0"/>
          <w:numId w:val="5"/>
        </w:numPr>
        <w:spacing w:after="0" w:line="240" w:lineRule="auto"/>
      </w:pPr>
      <w:r>
        <w:t xml:space="preserve">WBE Het Grootslag de capaciteit heeft </w:t>
      </w:r>
      <w:r w:rsidR="000E659D">
        <w:t>om het jachtrecht te beheren volgens de gestelde regelgeving</w:t>
      </w:r>
      <w:r w:rsidR="002E7DAC">
        <w:t>;</w:t>
      </w:r>
    </w:p>
    <w:p w14:paraId="70360CE5" w14:textId="0527BE4F" w:rsidR="007128B1" w:rsidRDefault="007128B1" w:rsidP="00954A24">
      <w:pPr>
        <w:pStyle w:val="Lijstalinea"/>
        <w:numPr>
          <w:ilvl w:val="0"/>
          <w:numId w:val="5"/>
        </w:numPr>
        <w:spacing w:after="0" w:line="240" w:lineRule="auto"/>
      </w:pPr>
      <w:r>
        <w:t>WBE Het Grootslag</w:t>
      </w:r>
      <w:r w:rsidR="00C47E25">
        <w:t xml:space="preserve"> </w:t>
      </w:r>
      <w:r w:rsidR="00F20AAC">
        <w:t xml:space="preserve">betrokken is en veel waarde hecht aan </w:t>
      </w:r>
      <w:r w:rsidRPr="007128B1">
        <w:t>natuurbeheer, zodat het jachtrecht niet alleen ten goede komt aan de wildpopulatie, maar ook aan de bredere natuurbehoudsdoelen van het Recreatieschap</w:t>
      </w:r>
      <w:r w:rsidR="00A65E9B">
        <w:t>;</w:t>
      </w:r>
    </w:p>
    <w:p w14:paraId="38703598" w14:textId="2DE353E1" w:rsidR="00CB5906" w:rsidRDefault="00CB5906" w:rsidP="00CB5906">
      <w:pPr>
        <w:pStyle w:val="Lijstalinea"/>
        <w:numPr>
          <w:ilvl w:val="0"/>
          <w:numId w:val="5"/>
        </w:numPr>
        <w:spacing w:after="0" w:line="240" w:lineRule="auto"/>
      </w:pPr>
      <w:r>
        <w:t>WBE Het Grootslag bekend is met de recreatieve functie van de percelen</w:t>
      </w:r>
      <w:r w:rsidR="00211728">
        <w:t>;</w:t>
      </w:r>
      <w:r>
        <w:t xml:space="preserve">  </w:t>
      </w:r>
    </w:p>
    <w:p w14:paraId="62B79D5E" w14:textId="2771C4C6" w:rsidR="00D50B27" w:rsidRDefault="3808F228">
      <w:pPr>
        <w:pStyle w:val="Lijstalinea"/>
        <w:numPr>
          <w:ilvl w:val="0"/>
          <w:numId w:val="5"/>
        </w:numPr>
        <w:spacing w:after="0" w:line="240" w:lineRule="auto"/>
      </w:pPr>
      <w:r>
        <w:t>D</w:t>
      </w:r>
      <w:r w:rsidR="4061C247">
        <w:t xml:space="preserve">e aflopende overeenkomst </w:t>
      </w:r>
      <w:r w:rsidR="2C664953">
        <w:t>de</w:t>
      </w:r>
      <w:r w:rsidR="4061C247">
        <w:t xml:space="preserve"> mogelijkheid</w:t>
      </w:r>
      <w:r w:rsidR="2C664953">
        <w:t xml:space="preserve"> biedt om de overeenkomst te verlengen</w:t>
      </w:r>
      <w:r w:rsidR="00CB5906">
        <w:t>.</w:t>
      </w:r>
    </w:p>
    <w:p w14:paraId="4B6B8AD1" w14:textId="77777777" w:rsidR="00DA068E" w:rsidRDefault="00DA068E" w:rsidP="005D788C">
      <w:pPr>
        <w:spacing w:after="0" w:line="240" w:lineRule="auto"/>
      </w:pPr>
    </w:p>
    <w:p w14:paraId="71F79F18" w14:textId="3002F649" w:rsidR="005D788C" w:rsidRDefault="005D788C" w:rsidP="005D788C">
      <w:pPr>
        <w:spacing w:after="0" w:line="240" w:lineRule="auto"/>
      </w:pPr>
      <w:r w:rsidRPr="005D788C">
        <w:t xml:space="preserve">De combinatie van deze punten leidt ertoe dat </w:t>
      </w:r>
      <w:r w:rsidR="00CB5906">
        <w:t xml:space="preserve">WBE Het Grootslag </w:t>
      </w:r>
      <w:r w:rsidR="00A54768">
        <w:t xml:space="preserve">de </w:t>
      </w:r>
      <w:r w:rsidRPr="005D788C">
        <w:t>enige serieuze gegadigde is voor deze specifieke uitgifte.</w:t>
      </w:r>
    </w:p>
    <w:p w14:paraId="59D3D48A" w14:textId="77777777" w:rsidR="00E659C8" w:rsidRPr="005D788C" w:rsidRDefault="00E659C8" w:rsidP="005D788C">
      <w:pPr>
        <w:spacing w:after="0" w:line="240" w:lineRule="auto"/>
      </w:pPr>
    </w:p>
    <w:p w14:paraId="439F5541" w14:textId="77777777" w:rsidR="005D788C" w:rsidRPr="005D788C" w:rsidRDefault="005D788C" w:rsidP="005D788C">
      <w:pPr>
        <w:spacing w:after="0" w:line="240" w:lineRule="auto"/>
      </w:pPr>
      <w:r w:rsidRPr="005D788C">
        <w:rPr>
          <w:b/>
          <w:bCs/>
        </w:rPr>
        <w:t>Meer informatie</w:t>
      </w:r>
    </w:p>
    <w:p w14:paraId="52966A11" w14:textId="012E5768" w:rsidR="005D788C" w:rsidRPr="005D788C" w:rsidRDefault="005D788C" w:rsidP="005D788C">
      <w:pPr>
        <w:spacing w:after="0" w:line="240" w:lineRule="auto"/>
      </w:pPr>
      <w:r w:rsidRPr="005D788C">
        <w:t xml:space="preserve">Heeft u vragen dan kunt u deze stellen door een e-mail te sturen </w:t>
      </w:r>
      <w:r w:rsidR="00A54768">
        <w:t>n</w:t>
      </w:r>
      <w:r w:rsidRPr="005D788C">
        <w:t>aar </w:t>
      </w:r>
      <w:hyperlink r:id="rId11" w:history="1">
        <w:r w:rsidR="00E659C8" w:rsidRPr="0082373C">
          <w:rPr>
            <w:rStyle w:val="Hyperlink"/>
          </w:rPr>
          <w:t>info@recreatieschapwestfriesland.nl</w:t>
        </w:r>
      </w:hyperlink>
      <w:r w:rsidR="00E659C8">
        <w:t xml:space="preserve"> </w:t>
      </w:r>
    </w:p>
    <w:p w14:paraId="196FBC34" w14:textId="77777777" w:rsidR="00AB481D" w:rsidRPr="005D788C" w:rsidRDefault="00AB481D" w:rsidP="00765026">
      <w:pPr>
        <w:spacing w:after="0" w:line="240" w:lineRule="auto"/>
      </w:pPr>
    </w:p>
    <w:p w14:paraId="3359C941" w14:textId="77777777" w:rsidR="00AB481D" w:rsidRPr="00977787" w:rsidRDefault="00AB481D" w:rsidP="00E74E2A">
      <w:pPr>
        <w:tabs>
          <w:tab w:val="left" w:pos="-851"/>
          <w:tab w:val="left" w:pos="339"/>
        </w:tabs>
        <w:suppressAutoHyphens/>
        <w:spacing w:after="0" w:line="240" w:lineRule="auto"/>
        <w:ind w:left="284" w:hanging="284"/>
        <w:jc w:val="both"/>
        <w:rPr>
          <w:rFonts w:eastAsia="Times New Roman" w:cstheme="minorHAnsi"/>
          <w:lang w:eastAsia="nl-NL"/>
        </w:rPr>
      </w:pPr>
    </w:p>
    <w:sectPr w:rsidR="00AB481D" w:rsidRPr="00977787" w:rsidSect="00320644">
      <w:headerReference w:type="first" r:id="rId12"/>
      <w:footerReference w:type="first" r:id="rId13"/>
      <w:pgSz w:w="11906" w:h="16838" w:code="9"/>
      <w:pgMar w:top="1958" w:right="1416" w:bottom="1417" w:left="1417"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8CAB" w14:textId="77777777" w:rsidR="00B14DDE" w:rsidRDefault="00B14DDE" w:rsidP="00AB481D">
      <w:pPr>
        <w:spacing w:after="0" w:line="240" w:lineRule="auto"/>
      </w:pPr>
      <w:r>
        <w:separator/>
      </w:r>
    </w:p>
  </w:endnote>
  <w:endnote w:type="continuationSeparator" w:id="0">
    <w:p w14:paraId="38E7CD15" w14:textId="77777777" w:rsidR="00B14DDE" w:rsidRDefault="00B14DDE" w:rsidP="00AB481D">
      <w:pPr>
        <w:spacing w:after="0" w:line="240" w:lineRule="auto"/>
      </w:pPr>
      <w:r>
        <w:continuationSeparator/>
      </w:r>
    </w:p>
  </w:endnote>
  <w:endnote w:type="continuationNotice" w:id="1">
    <w:p w14:paraId="14CDB200" w14:textId="77777777" w:rsidR="00B14DDE" w:rsidRDefault="00B14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763D" w14:textId="77777777" w:rsidR="0070730F" w:rsidRPr="00AB481D" w:rsidRDefault="0070730F" w:rsidP="001B565D">
    <w:pPr>
      <w:tabs>
        <w:tab w:val="left" w:pos="709"/>
        <w:tab w:val="center" w:pos="4507"/>
        <w:tab w:val="left" w:pos="4854"/>
        <w:tab w:val="left" w:pos="5574"/>
        <w:tab w:val="left" w:pos="6294"/>
        <w:tab w:val="left" w:pos="7014"/>
        <w:tab w:val="left" w:pos="7734"/>
        <w:tab w:val="left" w:pos="8454"/>
        <w:tab w:val="left" w:pos="9174"/>
        <w:tab w:val="left" w:pos="9894"/>
      </w:tabs>
      <w:spacing w:after="0" w:line="240" w:lineRule="auto"/>
      <w:ind w:right="-851"/>
      <w:rPr>
        <w:rFonts w:eastAsia="Times New Roman" w:cstheme="minorHAnsi"/>
        <w:sz w:val="18"/>
        <w:szCs w:val="20"/>
        <w:lang w:eastAsia="nl-NL"/>
      </w:rPr>
    </w:pPr>
    <w:r>
      <w:rPr>
        <w:rFonts w:eastAsia="Times New Roman" w:cstheme="minorHAnsi"/>
        <w:sz w:val="18"/>
        <w:szCs w:val="20"/>
        <w:lang w:eastAsia="nl-NL"/>
      </w:rPr>
      <w:tab/>
    </w:r>
    <w:r>
      <w:rPr>
        <w:rFonts w:eastAsia="Times New Roman" w:cstheme="minorHAnsi"/>
        <w:sz w:val="18"/>
        <w:szCs w:val="20"/>
        <w:lang w:eastAsia="nl-NL"/>
      </w:rPr>
      <w:tab/>
    </w:r>
    <w:r w:rsidRPr="00AB481D">
      <w:rPr>
        <w:rFonts w:eastAsia="Times New Roman" w:cstheme="minorHAnsi"/>
        <w:sz w:val="18"/>
        <w:szCs w:val="20"/>
        <w:lang w:eastAsia="nl-NL"/>
      </w:rPr>
      <w:t xml:space="preserve">KVK-nummer: 37162454 </w:t>
    </w:r>
    <w:r w:rsidRPr="00AB481D">
      <w:rPr>
        <w:rFonts w:ascii="Wingdings" w:eastAsia="Wingdings" w:hAnsi="Wingdings" w:cstheme="minorHAnsi"/>
        <w:sz w:val="18"/>
        <w:szCs w:val="20"/>
        <w:lang w:eastAsia="nl-NL"/>
      </w:rPr>
      <w:t>□</w:t>
    </w:r>
    <w:r w:rsidRPr="00AB481D">
      <w:rPr>
        <w:rFonts w:eastAsia="Times New Roman" w:cstheme="minorHAnsi"/>
        <w:sz w:val="18"/>
        <w:szCs w:val="20"/>
        <w:lang w:eastAsia="nl-NL"/>
      </w:rPr>
      <w:t xml:space="preserve"> BIC: BNGHNL2G </w:t>
    </w:r>
    <w:r w:rsidRPr="00AB481D">
      <w:rPr>
        <w:rFonts w:ascii="Wingdings" w:eastAsia="Wingdings" w:hAnsi="Wingdings" w:cstheme="minorHAnsi"/>
        <w:sz w:val="18"/>
        <w:szCs w:val="20"/>
        <w:lang w:eastAsia="nl-NL"/>
      </w:rPr>
      <w:t>□</w:t>
    </w:r>
    <w:r w:rsidRPr="00AB481D">
      <w:rPr>
        <w:rFonts w:eastAsia="Times New Roman" w:cstheme="minorHAnsi"/>
        <w:sz w:val="18"/>
        <w:szCs w:val="20"/>
        <w:lang w:eastAsia="nl-NL"/>
      </w:rPr>
      <w:t xml:space="preserve"> IBAN: NL49BNGH0285016415 </w:t>
    </w:r>
    <w:r w:rsidRPr="00AB481D">
      <w:rPr>
        <w:rFonts w:ascii="Wingdings" w:eastAsia="Wingdings" w:hAnsi="Wingdings" w:cstheme="minorHAnsi"/>
        <w:sz w:val="18"/>
        <w:szCs w:val="20"/>
        <w:lang w:eastAsia="nl-NL"/>
      </w:rPr>
      <w:t>□</w:t>
    </w:r>
    <w:r w:rsidRPr="00AB481D">
      <w:rPr>
        <w:rFonts w:eastAsia="Times New Roman" w:cstheme="minorHAnsi"/>
        <w:sz w:val="18"/>
        <w:szCs w:val="20"/>
        <w:lang w:eastAsia="nl-NL"/>
      </w:rPr>
      <w:t xml:space="preserve"> </w:t>
    </w:r>
    <w:proofErr w:type="spellStart"/>
    <w:r w:rsidRPr="00AB481D">
      <w:rPr>
        <w:rFonts w:eastAsia="Times New Roman" w:cstheme="minorHAnsi"/>
        <w:sz w:val="18"/>
        <w:szCs w:val="20"/>
        <w:lang w:eastAsia="nl-NL"/>
      </w:rPr>
      <w:t>BTW-nummer</w:t>
    </w:r>
    <w:proofErr w:type="spellEnd"/>
    <w:r w:rsidRPr="00AB481D">
      <w:rPr>
        <w:rFonts w:eastAsia="Times New Roman" w:cstheme="minorHAnsi"/>
        <w:sz w:val="18"/>
        <w:szCs w:val="20"/>
        <w:lang w:eastAsia="nl-NL"/>
      </w:rPr>
      <w:t>: NL003770485B01</w:t>
    </w:r>
  </w:p>
  <w:tbl>
    <w:tblPr>
      <w:tblW w:w="11759" w:type="dxa"/>
      <w:tblInd w:w="-1269" w:type="dxa"/>
      <w:tblLayout w:type="fixed"/>
      <w:tblCellMar>
        <w:left w:w="70" w:type="dxa"/>
        <w:right w:w="70" w:type="dxa"/>
      </w:tblCellMar>
      <w:tblLook w:val="0000" w:firstRow="0" w:lastRow="0" w:firstColumn="0" w:lastColumn="0" w:noHBand="0" w:noVBand="0"/>
    </w:tblPr>
    <w:tblGrid>
      <w:gridCol w:w="2048"/>
      <w:gridCol w:w="7797"/>
      <w:gridCol w:w="1914"/>
    </w:tblGrid>
    <w:tr w:rsidR="0070730F" w:rsidRPr="00AB481D" w14:paraId="30D2F358" w14:textId="77777777" w:rsidTr="00E74E2A">
      <w:trPr>
        <w:cantSplit/>
        <w:trHeight w:hRule="exact" w:val="200"/>
      </w:trPr>
      <w:tc>
        <w:tcPr>
          <w:tcW w:w="2048" w:type="dxa"/>
        </w:tcPr>
        <w:p w14:paraId="3334DA6D" w14:textId="77777777" w:rsidR="0070730F" w:rsidRPr="00AB481D" w:rsidRDefault="0070730F" w:rsidP="001B565D">
          <w:pPr>
            <w:tabs>
              <w:tab w:val="center" w:pos="4507"/>
              <w:tab w:val="left" w:pos="4854"/>
              <w:tab w:val="left" w:pos="5574"/>
              <w:tab w:val="left" w:pos="6294"/>
              <w:tab w:val="left" w:pos="7014"/>
              <w:tab w:val="left" w:pos="7734"/>
              <w:tab w:val="left" w:pos="8454"/>
              <w:tab w:val="left" w:pos="9174"/>
              <w:tab w:val="left" w:pos="9894"/>
            </w:tabs>
            <w:spacing w:after="0" w:line="360" w:lineRule="auto"/>
            <w:ind w:left="-141" w:right="-848" w:firstLine="276"/>
            <w:jc w:val="both"/>
            <w:rPr>
              <w:rFonts w:ascii="Arial" w:eastAsia="Times New Roman" w:hAnsi="Arial" w:cs="Times New Roman"/>
              <w:sz w:val="18"/>
              <w:szCs w:val="20"/>
              <w:lang w:val="fr-FR" w:eastAsia="nl-NL"/>
            </w:rPr>
          </w:pPr>
        </w:p>
      </w:tc>
      <w:tc>
        <w:tcPr>
          <w:tcW w:w="7797" w:type="dxa"/>
          <w:vMerge w:val="restart"/>
        </w:tcPr>
        <w:p w14:paraId="0DAC6064" w14:textId="77777777" w:rsidR="0070730F" w:rsidRPr="00AB481D" w:rsidRDefault="0070730F" w:rsidP="00AB481D">
          <w:pPr>
            <w:keepNext/>
            <w:widowControl w:val="0"/>
            <w:tabs>
              <w:tab w:val="decimal" w:pos="3758"/>
              <w:tab w:val="left" w:pos="7734"/>
              <w:tab w:val="left" w:pos="8454"/>
              <w:tab w:val="left" w:pos="9174"/>
              <w:tab w:val="left" w:pos="9894"/>
            </w:tabs>
            <w:spacing w:before="120" w:after="0" w:line="360" w:lineRule="auto"/>
            <w:jc w:val="center"/>
            <w:outlineLvl w:val="0"/>
            <w:rPr>
              <w:rFonts w:eastAsia="Times New Roman" w:cstheme="minorHAnsi"/>
              <w:b/>
              <w:snapToGrid w:val="0"/>
              <w:sz w:val="28"/>
              <w:szCs w:val="20"/>
              <w:lang w:eastAsia="nl-NL"/>
            </w:rPr>
          </w:pPr>
          <w:r w:rsidRPr="00AB481D">
            <w:rPr>
              <w:rFonts w:eastAsia="Times New Roman" w:cstheme="minorHAnsi"/>
              <w:b/>
              <w:snapToGrid w:val="0"/>
              <w:sz w:val="28"/>
              <w:szCs w:val="20"/>
              <w:lang w:eastAsia="nl-NL"/>
            </w:rPr>
            <w:t>RE</w:t>
          </w:r>
          <w:r>
            <w:rPr>
              <w:rFonts w:eastAsia="Times New Roman" w:cstheme="minorHAnsi"/>
              <w:b/>
              <w:snapToGrid w:val="0"/>
              <w:sz w:val="28"/>
              <w:szCs w:val="20"/>
              <w:lang w:eastAsia="nl-NL"/>
            </w:rPr>
            <w:t>CREATIE  -  NATUURLIJK  -  WEST</w:t>
          </w:r>
          <w:r w:rsidRPr="00AB481D">
            <w:rPr>
              <w:rFonts w:eastAsia="Times New Roman" w:cstheme="minorHAnsi"/>
              <w:b/>
              <w:snapToGrid w:val="0"/>
              <w:sz w:val="28"/>
              <w:szCs w:val="20"/>
              <w:lang w:eastAsia="nl-NL"/>
            </w:rPr>
            <w:t>FRIESLAND</w:t>
          </w:r>
        </w:p>
      </w:tc>
      <w:tc>
        <w:tcPr>
          <w:tcW w:w="1914" w:type="dxa"/>
        </w:tcPr>
        <w:p w14:paraId="28FA992C" w14:textId="77777777" w:rsidR="0070730F" w:rsidRPr="00AB481D" w:rsidRDefault="0070730F" w:rsidP="00AB481D">
          <w:pPr>
            <w:tabs>
              <w:tab w:val="center" w:pos="4507"/>
              <w:tab w:val="left" w:pos="4854"/>
              <w:tab w:val="left" w:pos="5574"/>
              <w:tab w:val="left" w:pos="6294"/>
              <w:tab w:val="left" w:pos="7014"/>
              <w:tab w:val="left" w:pos="7734"/>
              <w:tab w:val="left" w:pos="8454"/>
              <w:tab w:val="left" w:pos="9174"/>
              <w:tab w:val="left" w:pos="9894"/>
            </w:tabs>
            <w:spacing w:after="0" w:line="360" w:lineRule="auto"/>
            <w:ind w:right="-848"/>
            <w:jc w:val="both"/>
            <w:rPr>
              <w:rFonts w:ascii="Arial" w:eastAsia="Times New Roman" w:hAnsi="Arial" w:cs="Times New Roman"/>
              <w:sz w:val="18"/>
              <w:szCs w:val="20"/>
              <w:lang w:eastAsia="nl-NL"/>
            </w:rPr>
          </w:pPr>
        </w:p>
      </w:tc>
    </w:tr>
    <w:tr w:rsidR="0070730F" w:rsidRPr="00AB481D" w14:paraId="34E10A06" w14:textId="77777777" w:rsidTr="00E74E2A">
      <w:trPr>
        <w:cantSplit/>
        <w:trHeight w:hRule="exact" w:val="200"/>
      </w:trPr>
      <w:tc>
        <w:tcPr>
          <w:tcW w:w="2048" w:type="dxa"/>
          <w:shd w:val="clear" w:color="auto" w:fill="000000"/>
        </w:tcPr>
        <w:p w14:paraId="27CE3FF3" w14:textId="77777777" w:rsidR="0070730F" w:rsidRPr="00AB481D" w:rsidRDefault="0070730F" w:rsidP="001B565D">
          <w:pPr>
            <w:tabs>
              <w:tab w:val="center" w:pos="4507"/>
              <w:tab w:val="left" w:pos="4854"/>
              <w:tab w:val="left" w:pos="5574"/>
              <w:tab w:val="left" w:pos="6294"/>
              <w:tab w:val="left" w:pos="7014"/>
              <w:tab w:val="left" w:pos="7734"/>
              <w:tab w:val="left" w:pos="8454"/>
              <w:tab w:val="left" w:pos="9174"/>
              <w:tab w:val="left" w:pos="9894"/>
            </w:tabs>
            <w:spacing w:after="0" w:line="360" w:lineRule="auto"/>
            <w:ind w:right="-848"/>
            <w:jc w:val="center"/>
            <w:rPr>
              <w:rFonts w:ascii="Arial" w:eastAsia="Times New Roman" w:hAnsi="Arial" w:cs="Times New Roman"/>
              <w:sz w:val="18"/>
              <w:szCs w:val="20"/>
              <w:lang w:eastAsia="nl-NL"/>
            </w:rPr>
          </w:pPr>
        </w:p>
      </w:tc>
      <w:tc>
        <w:tcPr>
          <w:tcW w:w="7797" w:type="dxa"/>
          <w:vMerge/>
        </w:tcPr>
        <w:p w14:paraId="2E7823F9" w14:textId="77777777" w:rsidR="0070730F" w:rsidRPr="00AB481D" w:rsidRDefault="0070730F" w:rsidP="00AB481D">
          <w:pPr>
            <w:keepNext/>
            <w:widowControl w:val="0"/>
            <w:tabs>
              <w:tab w:val="center" w:pos="4507"/>
              <w:tab w:val="left" w:pos="4854"/>
              <w:tab w:val="left" w:pos="5574"/>
              <w:tab w:val="left" w:pos="6294"/>
              <w:tab w:val="left" w:pos="7014"/>
              <w:tab w:val="left" w:pos="7734"/>
              <w:tab w:val="left" w:pos="8454"/>
              <w:tab w:val="left" w:pos="9174"/>
              <w:tab w:val="left" w:pos="9894"/>
            </w:tabs>
            <w:spacing w:after="0" w:line="360" w:lineRule="auto"/>
            <w:ind w:right="-848"/>
            <w:jc w:val="center"/>
            <w:outlineLvl w:val="0"/>
            <w:rPr>
              <w:rFonts w:ascii="Arial" w:eastAsia="Times New Roman" w:hAnsi="Arial" w:cs="Times New Roman"/>
              <w:b/>
              <w:snapToGrid w:val="0"/>
              <w:sz w:val="28"/>
              <w:szCs w:val="20"/>
              <w:lang w:eastAsia="nl-NL"/>
            </w:rPr>
          </w:pPr>
        </w:p>
      </w:tc>
      <w:tc>
        <w:tcPr>
          <w:tcW w:w="1914" w:type="dxa"/>
          <w:shd w:val="clear" w:color="auto" w:fill="000000"/>
        </w:tcPr>
        <w:p w14:paraId="5208C100" w14:textId="77777777" w:rsidR="0070730F" w:rsidRPr="00AB481D" w:rsidRDefault="0070730F" w:rsidP="00E74E2A">
          <w:pPr>
            <w:tabs>
              <w:tab w:val="center" w:pos="4507"/>
              <w:tab w:val="left" w:pos="4854"/>
              <w:tab w:val="left" w:pos="5574"/>
              <w:tab w:val="left" w:pos="6294"/>
              <w:tab w:val="left" w:pos="7014"/>
              <w:tab w:val="left" w:pos="7734"/>
              <w:tab w:val="left" w:pos="8454"/>
              <w:tab w:val="left" w:pos="9174"/>
              <w:tab w:val="left" w:pos="9894"/>
            </w:tabs>
            <w:spacing w:after="0" w:line="360" w:lineRule="auto"/>
            <w:ind w:right="-848"/>
            <w:jc w:val="center"/>
            <w:rPr>
              <w:rFonts w:ascii="Arial" w:eastAsia="Times New Roman" w:hAnsi="Arial" w:cs="Times New Roman"/>
              <w:sz w:val="18"/>
              <w:szCs w:val="20"/>
              <w:lang w:eastAsia="nl-NL"/>
            </w:rPr>
          </w:pPr>
        </w:p>
      </w:tc>
    </w:tr>
  </w:tbl>
  <w:p w14:paraId="384A46AC" w14:textId="77777777" w:rsidR="0070730F" w:rsidRDefault="00707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0587" w14:textId="77777777" w:rsidR="00B14DDE" w:rsidRDefault="00B14DDE" w:rsidP="00AB481D">
      <w:pPr>
        <w:spacing w:after="0" w:line="240" w:lineRule="auto"/>
      </w:pPr>
      <w:r>
        <w:separator/>
      </w:r>
    </w:p>
  </w:footnote>
  <w:footnote w:type="continuationSeparator" w:id="0">
    <w:p w14:paraId="291AF875" w14:textId="77777777" w:rsidR="00B14DDE" w:rsidRDefault="00B14DDE" w:rsidP="00AB481D">
      <w:pPr>
        <w:spacing w:after="0" w:line="240" w:lineRule="auto"/>
      </w:pPr>
      <w:r>
        <w:continuationSeparator/>
      </w:r>
    </w:p>
  </w:footnote>
  <w:footnote w:type="continuationNotice" w:id="1">
    <w:p w14:paraId="2DEBDF8A" w14:textId="77777777" w:rsidR="00B14DDE" w:rsidRDefault="00B14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D85A" w14:textId="77777777" w:rsidR="0070730F" w:rsidRDefault="0070730F" w:rsidP="00551015">
    <w:pPr>
      <w:pStyle w:val="Koptekst"/>
      <w:tabs>
        <w:tab w:val="clear" w:pos="9072"/>
      </w:tabs>
    </w:pPr>
    <w:r>
      <w:rPr>
        <w:noProof/>
        <w:lang w:eastAsia="nl-NL"/>
      </w:rPr>
      <w:drawing>
        <wp:anchor distT="0" distB="0" distL="114300" distR="114300" simplePos="0" relativeHeight="251658240" behindDoc="0" locked="0" layoutInCell="1" allowOverlap="1" wp14:anchorId="5E85B3B0" wp14:editId="4A4B462C">
          <wp:simplePos x="0" y="0"/>
          <wp:positionH relativeFrom="column">
            <wp:posOffset>-9384</wp:posOffset>
          </wp:positionH>
          <wp:positionV relativeFrom="paragraph">
            <wp:posOffset>-161290</wp:posOffset>
          </wp:positionV>
          <wp:extent cx="2533650" cy="731363"/>
          <wp:effectExtent l="0" t="0" r="0" b="0"/>
          <wp:wrapNone/>
          <wp:docPr id="2" name="Afbeelding 2" descr="C:\Users\chantal\Desktop\RSW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ntal\Desktop\RSW Logo.gif"/>
                  <pic:cNvPicPr>
                    <a:picLocks noChangeAspect="1" noChangeArrowheads="1"/>
                  </pic:cNvPicPr>
                </pic:nvPicPr>
                <pic:blipFill>
                  <a:blip r:embed="rId1"/>
                  <a:srcRect/>
                  <a:stretch>
                    <a:fillRect/>
                  </a:stretch>
                </pic:blipFill>
                <pic:spPr bwMode="auto">
                  <a:xfrm>
                    <a:off x="0" y="0"/>
                    <a:ext cx="2533650" cy="7313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4E3C82B" w14:textId="08DEA36E" w:rsidR="0070730F" w:rsidRDefault="0070730F" w:rsidP="00731814">
    <w:pPr>
      <w:pStyle w:val="Koptekst"/>
      <w:tabs>
        <w:tab w:val="clear" w:pos="9072"/>
        <w:tab w:val="left" w:pos="5550"/>
      </w:tabs>
    </w:pPr>
    <w:r>
      <w:tab/>
    </w:r>
    <w:r w:rsidR="00731814">
      <w:tab/>
    </w:r>
  </w:p>
  <w:p w14:paraId="3182DA6F" w14:textId="77777777" w:rsidR="0070730F" w:rsidRDefault="0070730F" w:rsidP="00320644">
    <w:pPr>
      <w:pStyle w:val="Koptekst"/>
      <w:tabs>
        <w:tab w:val="clear" w:pos="4536"/>
        <w:tab w:val="clear" w:pos="9072"/>
        <w:tab w:val="left" w:pos="4253"/>
        <w:tab w:val="left" w:pos="5954"/>
        <w:tab w:val="left" w:pos="7655"/>
      </w:tabs>
    </w:pPr>
    <w:r>
      <w:tab/>
    </w:r>
    <w:r>
      <w:rPr>
        <w:sz w:val="16"/>
        <w:szCs w:val="16"/>
      </w:rPr>
      <w:t xml:space="preserve">De </w:t>
    </w:r>
    <w:proofErr w:type="spellStart"/>
    <w:r>
      <w:rPr>
        <w:sz w:val="16"/>
        <w:szCs w:val="16"/>
      </w:rPr>
      <w:t>Middend</w:t>
    </w:r>
    <w:proofErr w:type="spellEnd"/>
    <w:r>
      <w:rPr>
        <w:sz w:val="16"/>
        <w:szCs w:val="16"/>
      </w:rPr>
      <w:t xml:space="preserve"> 2</w:t>
    </w:r>
    <w:r>
      <w:rPr>
        <w:sz w:val="16"/>
        <w:szCs w:val="16"/>
      </w:rPr>
      <w:tab/>
      <w:t xml:space="preserve"> </w:t>
    </w:r>
    <w:r w:rsidRPr="0094102C">
      <w:rPr>
        <w:sz w:val="16"/>
        <w:szCs w:val="16"/>
      </w:rPr>
      <w:t>Postbus 20</w:t>
    </w:r>
    <w:r w:rsidRPr="0094102C">
      <w:rPr>
        <w:sz w:val="16"/>
        <w:szCs w:val="16"/>
      </w:rPr>
      <w:tab/>
      <w:t>0228-565750</w:t>
    </w:r>
  </w:p>
  <w:p w14:paraId="0402B2BD" w14:textId="77777777" w:rsidR="0070730F" w:rsidRDefault="0070730F" w:rsidP="00320644">
    <w:pPr>
      <w:pStyle w:val="Koptekst"/>
      <w:tabs>
        <w:tab w:val="clear" w:pos="4536"/>
        <w:tab w:val="clear" w:pos="9072"/>
        <w:tab w:val="left" w:pos="4253"/>
        <w:tab w:val="left" w:pos="5954"/>
        <w:tab w:val="left" w:pos="7655"/>
        <w:tab w:val="right" w:pos="10632"/>
      </w:tabs>
      <w:ind w:right="-1133"/>
      <w:rPr>
        <w:sz w:val="16"/>
        <w:szCs w:val="16"/>
      </w:rPr>
    </w:pPr>
    <w:r>
      <w:tab/>
    </w:r>
    <w:r>
      <w:rPr>
        <w:sz w:val="16"/>
        <w:szCs w:val="16"/>
      </w:rPr>
      <w:t>1611 KW Bovenkarspel</w:t>
    </w:r>
    <w:r>
      <w:rPr>
        <w:sz w:val="16"/>
        <w:szCs w:val="16"/>
      </w:rPr>
      <w:tab/>
      <w:t xml:space="preserve">1610 AA Bovenkarspel </w:t>
    </w:r>
    <w:r>
      <w:rPr>
        <w:sz w:val="16"/>
        <w:szCs w:val="16"/>
      </w:rPr>
      <w:tab/>
    </w:r>
    <w:r w:rsidRPr="00320644">
      <w:rPr>
        <w:sz w:val="16"/>
        <w:szCs w:val="16"/>
      </w:rPr>
      <w:t>info@recreatieschapwestfriesland.nl</w:t>
    </w:r>
  </w:p>
  <w:p w14:paraId="768FAB0A" w14:textId="77777777" w:rsidR="0070730F" w:rsidRPr="00320644" w:rsidRDefault="0070730F" w:rsidP="00320644">
    <w:pPr>
      <w:pStyle w:val="Koptekst"/>
      <w:tabs>
        <w:tab w:val="clear" w:pos="4536"/>
        <w:tab w:val="clear" w:pos="9072"/>
        <w:tab w:val="left" w:pos="3686"/>
        <w:tab w:val="left" w:pos="5529"/>
        <w:tab w:val="left" w:pos="7655"/>
        <w:tab w:val="right" w:pos="10490"/>
      </w:tabs>
      <w:ind w:right="-992"/>
      <w:rPr>
        <w:sz w:val="16"/>
        <w:szCs w:val="16"/>
      </w:rPr>
    </w:pPr>
    <w:r>
      <w:rPr>
        <w:rStyle w:val="Hyperlink"/>
        <w:color w:val="auto"/>
        <w:sz w:val="16"/>
        <w:szCs w:val="16"/>
        <w:u w:val="none"/>
      </w:rPr>
      <w:tab/>
    </w:r>
    <w:r>
      <w:rPr>
        <w:rStyle w:val="Hyperlink"/>
        <w:color w:val="auto"/>
        <w:sz w:val="16"/>
        <w:szCs w:val="16"/>
        <w:u w:val="none"/>
      </w:rPr>
      <w:tab/>
    </w:r>
    <w:r>
      <w:rPr>
        <w:rStyle w:val="Hyperlink"/>
        <w:color w:val="auto"/>
        <w:sz w:val="16"/>
        <w:szCs w:val="16"/>
        <w:u w:val="none"/>
      </w:rPr>
      <w:tab/>
    </w:r>
    <w:r>
      <w:rPr>
        <w:sz w:val="16"/>
        <w:szCs w:val="16"/>
      </w:rPr>
      <w:t>w</w:t>
    </w:r>
    <w:r w:rsidRPr="00FE192A">
      <w:rPr>
        <w:sz w:val="16"/>
        <w:szCs w:val="16"/>
      </w:rPr>
      <w:t>ww.recreatieschapwestfriesland.nl</w:t>
    </w:r>
    <w:r w:rsidRPr="004C41E3">
      <w:rPr>
        <w:sz w:val="16"/>
        <w:szCs w:val="16"/>
      </w:rPr>
      <w:tab/>
    </w:r>
  </w:p>
  <w:p w14:paraId="00A1892F" w14:textId="77777777" w:rsidR="0070730F" w:rsidRPr="00AB481D" w:rsidRDefault="00707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7B0"/>
    <w:multiLevelType w:val="hybridMultilevel"/>
    <w:tmpl w:val="A404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B013DA"/>
    <w:multiLevelType w:val="multilevel"/>
    <w:tmpl w:val="748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F30A4"/>
    <w:multiLevelType w:val="hybridMultilevel"/>
    <w:tmpl w:val="992A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CC2F3A"/>
    <w:multiLevelType w:val="multilevel"/>
    <w:tmpl w:val="E214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06EC4"/>
    <w:multiLevelType w:val="multilevel"/>
    <w:tmpl w:val="279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00812">
    <w:abstractNumId w:val="4"/>
  </w:num>
  <w:num w:numId="2" w16cid:durableId="1106540159">
    <w:abstractNumId w:val="3"/>
  </w:num>
  <w:num w:numId="3" w16cid:durableId="1489907133">
    <w:abstractNumId w:val="1"/>
  </w:num>
  <w:num w:numId="4" w16cid:durableId="1179807797">
    <w:abstractNumId w:val="2"/>
  </w:num>
  <w:num w:numId="5" w16cid:durableId="68907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1D"/>
    <w:rsid w:val="00002938"/>
    <w:rsid w:val="000037C9"/>
    <w:rsid w:val="00005E97"/>
    <w:rsid w:val="00014005"/>
    <w:rsid w:val="00017AC3"/>
    <w:rsid w:val="00021E55"/>
    <w:rsid w:val="000221A7"/>
    <w:rsid w:val="00035983"/>
    <w:rsid w:val="000401CB"/>
    <w:rsid w:val="000405FF"/>
    <w:rsid w:val="0004723C"/>
    <w:rsid w:val="00050950"/>
    <w:rsid w:val="00051FCC"/>
    <w:rsid w:val="000557C6"/>
    <w:rsid w:val="00060B80"/>
    <w:rsid w:val="000640B4"/>
    <w:rsid w:val="000708D8"/>
    <w:rsid w:val="00072262"/>
    <w:rsid w:val="00072BAC"/>
    <w:rsid w:val="00076438"/>
    <w:rsid w:val="00080C69"/>
    <w:rsid w:val="00081646"/>
    <w:rsid w:val="0008204B"/>
    <w:rsid w:val="00084540"/>
    <w:rsid w:val="00084E91"/>
    <w:rsid w:val="00086235"/>
    <w:rsid w:val="000862C4"/>
    <w:rsid w:val="00091AE8"/>
    <w:rsid w:val="00096F80"/>
    <w:rsid w:val="000A0F67"/>
    <w:rsid w:val="000A37D9"/>
    <w:rsid w:val="000B2779"/>
    <w:rsid w:val="000B29B2"/>
    <w:rsid w:val="000C17C6"/>
    <w:rsid w:val="000C710D"/>
    <w:rsid w:val="000C7431"/>
    <w:rsid w:val="000D2A53"/>
    <w:rsid w:val="000D5A15"/>
    <w:rsid w:val="000E659D"/>
    <w:rsid w:val="000F0030"/>
    <w:rsid w:val="000F1477"/>
    <w:rsid w:val="000F2772"/>
    <w:rsid w:val="000F4AA6"/>
    <w:rsid w:val="000F4D75"/>
    <w:rsid w:val="000F51D5"/>
    <w:rsid w:val="00105466"/>
    <w:rsid w:val="00105769"/>
    <w:rsid w:val="00106D0E"/>
    <w:rsid w:val="00114722"/>
    <w:rsid w:val="00114EFD"/>
    <w:rsid w:val="00116AA2"/>
    <w:rsid w:val="00117A79"/>
    <w:rsid w:val="00121050"/>
    <w:rsid w:val="00124342"/>
    <w:rsid w:val="00126A36"/>
    <w:rsid w:val="00127D62"/>
    <w:rsid w:val="00134A0E"/>
    <w:rsid w:val="001379BB"/>
    <w:rsid w:val="00142821"/>
    <w:rsid w:val="001437C4"/>
    <w:rsid w:val="00150300"/>
    <w:rsid w:val="001509E9"/>
    <w:rsid w:val="00156CDE"/>
    <w:rsid w:val="0015717E"/>
    <w:rsid w:val="00160BAD"/>
    <w:rsid w:val="00180AE4"/>
    <w:rsid w:val="00190DCD"/>
    <w:rsid w:val="001A2A63"/>
    <w:rsid w:val="001A2E69"/>
    <w:rsid w:val="001A30B0"/>
    <w:rsid w:val="001B2C9B"/>
    <w:rsid w:val="001B565D"/>
    <w:rsid w:val="001B5ACF"/>
    <w:rsid w:val="001B71C4"/>
    <w:rsid w:val="001C2659"/>
    <w:rsid w:val="001C3DCD"/>
    <w:rsid w:val="001D320B"/>
    <w:rsid w:val="001D75C6"/>
    <w:rsid w:val="001E4075"/>
    <w:rsid w:val="001E696B"/>
    <w:rsid w:val="001F4E08"/>
    <w:rsid w:val="001F7BD6"/>
    <w:rsid w:val="0020620E"/>
    <w:rsid w:val="0020729B"/>
    <w:rsid w:val="00210389"/>
    <w:rsid w:val="00211728"/>
    <w:rsid w:val="002152AC"/>
    <w:rsid w:val="00225AE2"/>
    <w:rsid w:val="00226FD2"/>
    <w:rsid w:val="002270A4"/>
    <w:rsid w:val="0023515D"/>
    <w:rsid w:val="00241FC4"/>
    <w:rsid w:val="00252BC2"/>
    <w:rsid w:val="0025514C"/>
    <w:rsid w:val="0026388E"/>
    <w:rsid w:val="00266BAC"/>
    <w:rsid w:val="00273F2A"/>
    <w:rsid w:val="002972BC"/>
    <w:rsid w:val="002A19F8"/>
    <w:rsid w:val="002B6F6A"/>
    <w:rsid w:val="002D4461"/>
    <w:rsid w:val="002E010A"/>
    <w:rsid w:val="002E0F50"/>
    <w:rsid w:val="002E7DAC"/>
    <w:rsid w:val="003157E7"/>
    <w:rsid w:val="003169C9"/>
    <w:rsid w:val="00320644"/>
    <w:rsid w:val="00320775"/>
    <w:rsid w:val="00324B0E"/>
    <w:rsid w:val="00333C80"/>
    <w:rsid w:val="0033460D"/>
    <w:rsid w:val="00334A83"/>
    <w:rsid w:val="00342B06"/>
    <w:rsid w:val="00346E12"/>
    <w:rsid w:val="003500C9"/>
    <w:rsid w:val="00352298"/>
    <w:rsid w:val="00364A1A"/>
    <w:rsid w:val="00371603"/>
    <w:rsid w:val="00381B8E"/>
    <w:rsid w:val="003847AB"/>
    <w:rsid w:val="00385858"/>
    <w:rsid w:val="003871B2"/>
    <w:rsid w:val="00390314"/>
    <w:rsid w:val="00394806"/>
    <w:rsid w:val="003978CA"/>
    <w:rsid w:val="003A629F"/>
    <w:rsid w:val="003B3949"/>
    <w:rsid w:val="003B4ACD"/>
    <w:rsid w:val="003B5F2D"/>
    <w:rsid w:val="003C34B1"/>
    <w:rsid w:val="003D2A49"/>
    <w:rsid w:val="003D38E7"/>
    <w:rsid w:val="003E643B"/>
    <w:rsid w:val="003E7BD6"/>
    <w:rsid w:val="003F066E"/>
    <w:rsid w:val="003F0A50"/>
    <w:rsid w:val="003F4309"/>
    <w:rsid w:val="003F513C"/>
    <w:rsid w:val="004031C2"/>
    <w:rsid w:val="00406142"/>
    <w:rsid w:val="0041113C"/>
    <w:rsid w:val="00427C11"/>
    <w:rsid w:val="00436F14"/>
    <w:rsid w:val="00441520"/>
    <w:rsid w:val="004575FA"/>
    <w:rsid w:val="00457825"/>
    <w:rsid w:val="00462F99"/>
    <w:rsid w:val="004716D2"/>
    <w:rsid w:val="00471B1B"/>
    <w:rsid w:val="00475EC2"/>
    <w:rsid w:val="00480B80"/>
    <w:rsid w:val="00482EC2"/>
    <w:rsid w:val="00483A61"/>
    <w:rsid w:val="0049151F"/>
    <w:rsid w:val="00492123"/>
    <w:rsid w:val="004960E6"/>
    <w:rsid w:val="00496242"/>
    <w:rsid w:val="0049648E"/>
    <w:rsid w:val="00497341"/>
    <w:rsid w:val="004B260A"/>
    <w:rsid w:val="004B2C42"/>
    <w:rsid w:val="004B4C5F"/>
    <w:rsid w:val="004C41E3"/>
    <w:rsid w:val="004D2A04"/>
    <w:rsid w:val="004D64BD"/>
    <w:rsid w:val="004E2E03"/>
    <w:rsid w:val="004E578A"/>
    <w:rsid w:val="004E6A9A"/>
    <w:rsid w:val="004F32CB"/>
    <w:rsid w:val="004F5409"/>
    <w:rsid w:val="004F689E"/>
    <w:rsid w:val="00504C44"/>
    <w:rsid w:val="005173B8"/>
    <w:rsid w:val="005243DF"/>
    <w:rsid w:val="005254AC"/>
    <w:rsid w:val="00526799"/>
    <w:rsid w:val="005326FA"/>
    <w:rsid w:val="00540A8E"/>
    <w:rsid w:val="00541FA2"/>
    <w:rsid w:val="0054244B"/>
    <w:rsid w:val="0054377B"/>
    <w:rsid w:val="00545E92"/>
    <w:rsid w:val="00551015"/>
    <w:rsid w:val="0055443E"/>
    <w:rsid w:val="00556B4D"/>
    <w:rsid w:val="0056030E"/>
    <w:rsid w:val="00565861"/>
    <w:rsid w:val="00567375"/>
    <w:rsid w:val="005673C7"/>
    <w:rsid w:val="00575E74"/>
    <w:rsid w:val="00582267"/>
    <w:rsid w:val="0058404D"/>
    <w:rsid w:val="00587402"/>
    <w:rsid w:val="00591108"/>
    <w:rsid w:val="005913C1"/>
    <w:rsid w:val="00591741"/>
    <w:rsid w:val="0059265A"/>
    <w:rsid w:val="0059358B"/>
    <w:rsid w:val="005935AF"/>
    <w:rsid w:val="005950EA"/>
    <w:rsid w:val="005A0FE0"/>
    <w:rsid w:val="005B0A08"/>
    <w:rsid w:val="005C14D1"/>
    <w:rsid w:val="005C1975"/>
    <w:rsid w:val="005C26B2"/>
    <w:rsid w:val="005C6948"/>
    <w:rsid w:val="005D25D0"/>
    <w:rsid w:val="005D5C43"/>
    <w:rsid w:val="005D788C"/>
    <w:rsid w:val="005D78BF"/>
    <w:rsid w:val="005E1A47"/>
    <w:rsid w:val="005F017E"/>
    <w:rsid w:val="005F3F5A"/>
    <w:rsid w:val="005F71E5"/>
    <w:rsid w:val="006001B8"/>
    <w:rsid w:val="00601633"/>
    <w:rsid w:val="0060617E"/>
    <w:rsid w:val="006105B5"/>
    <w:rsid w:val="00616283"/>
    <w:rsid w:val="006171E9"/>
    <w:rsid w:val="00622B6E"/>
    <w:rsid w:val="00624570"/>
    <w:rsid w:val="00627DDA"/>
    <w:rsid w:val="006341C4"/>
    <w:rsid w:val="00634DFA"/>
    <w:rsid w:val="0063651A"/>
    <w:rsid w:val="006404FE"/>
    <w:rsid w:val="00645CA3"/>
    <w:rsid w:val="00647352"/>
    <w:rsid w:val="00660F62"/>
    <w:rsid w:val="00665BB0"/>
    <w:rsid w:val="00665F25"/>
    <w:rsid w:val="00666A50"/>
    <w:rsid w:val="00676087"/>
    <w:rsid w:val="006760D7"/>
    <w:rsid w:val="0068249A"/>
    <w:rsid w:val="00684943"/>
    <w:rsid w:val="006872D1"/>
    <w:rsid w:val="0069281B"/>
    <w:rsid w:val="006A0B9B"/>
    <w:rsid w:val="006A24DC"/>
    <w:rsid w:val="006A2953"/>
    <w:rsid w:val="006A37B3"/>
    <w:rsid w:val="006A5B8C"/>
    <w:rsid w:val="006A7A97"/>
    <w:rsid w:val="006B35C5"/>
    <w:rsid w:val="006B5A35"/>
    <w:rsid w:val="006C4BE8"/>
    <w:rsid w:val="006D612C"/>
    <w:rsid w:val="006F1D18"/>
    <w:rsid w:val="006F22ED"/>
    <w:rsid w:val="00702C54"/>
    <w:rsid w:val="0070730F"/>
    <w:rsid w:val="00707B0E"/>
    <w:rsid w:val="00711F5F"/>
    <w:rsid w:val="007128B1"/>
    <w:rsid w:val="00713860"/>
    <w:rsid w:val="00717061"/>
    <w:rsid w:val="0071784C"/>
    <w:rsid w:val="00721598"/>
    <w:rsid w:val="00721FC9"/>
    <w:rsid w:val="00731814"/>
    <w:rsid w:val="00747A7B"/>
    <w:rsid w:val="00754BAA"/>
    <w:rsid w:val="007551B2"/>
    <w:rsid w:val="00757A81"/>
    <w:rsid w:val="00762D79"/>
    <w:rsid w:val="00765026"/>
    <w:rsid w:val="00766C57"/>
    <w:rsid w:val="00766E6F"/>
    <w:rsid w:val="0077175D"/>
    <w:rsid w:val="00771CA4"/>
    <w:rsid w:val="00773DA9"/>
    <w:rsid w:val="007757AE"/>
    <w:rsid w:val="00783D78"/>
    <w:rsid w:val="007854B1"/>
    <w:rsid w:val="007860D1"/>
    <w:rsid w:val="00792591"/>
    <w:rsid w:val="007A3A32"/>
    <w:rsid w:val="007A47C2"/>
    <w:rsid w:val="007B02B5"/>
    <w:rsid w:val="007C7C27"/>
    <w:rsid w:val="007E03B6"/>
    <w:rsid w:val="007E774E"/>
    <w:rsid w:val="008033AB"/>
    <w:rsid w:val="00817634"/>
    <w:rsid w:val="008232A1"/>
    <w:rsid w:val="00824B42"/>
    <w:rsid w:val="0082591D"/>
    <w:rsid w:val="00836D82"/>
    <w:rsid w:val="00844360"/>
    <w:rsid w:val="00845AE1"/>
    <w:rsid w:val="008507F3"/>
    <w:rsid w:val="00850804"/>
    <w:rsid w:val="00850A22"/>
    <w:rsid w:val="008542AC"/>
    <w:rsid w:val="00860210"/>
    <w:rsid w:val="00861F63"/>
    <w:rsid w:val="00862496"/>
    <w:rsid w:val="00865150"/>
    <w:rsid w:val="00867793"/>
    <w:rsid w:val="0087015E"/>
    <w:rsid w:val="0087512D"/>
    <w:rsid w:val="008802A7"/>
    <w:rsid w:val="008803B9"/>
    <w:rsid w:val="00896850"/>
    <w:rsid w:val="008A1EB3"/>
    <w:rsid w:val="008A4E1C"/>
    <w:rsid w:val="008C0BDC"/>
    <w:rsid w:val="008C0DF4"/>
    <w:rsid w:val="008C3AEA"/>
    <w:rsid w:val="008C5BD3"/>
    <w:rsid w:val="008D0423"/>
    <w:rsid w:val="008D0E36"/>
    <w:rsid w:val="008D2F32"/>
    <w:rsid w:val="008D3C01"/>
    <w:rsid w:val="008F02EA"/>
    <w:rsid w:val="008F1C56"/>
    <w:rsid w:val="008F57F9"/>
    <w:rsid w:val="00901C8B"/>
    <w:rsid w:val="00910CDF"/>
    <w:rsid w:val="00916203"/>
    <w:rsid w:val="00921126"/>
    <w:rsid w:val="0092521B"/>
    <w:rsid w:val="00930431"/>
    <w:rsid w:val="009310F5"/>
    <w:rsid w:val="009446E6"/>
    <w:rsid w:val="00946649"/>
    <w:rsid w:val="009472BB"/>
    <w:rsid w:val="00953CA6"/>
    <w:rsid w:val="00954A24"/>
    <w:rsid w:val="009553AB"/>
    <w:rsid w:val="009719CB"/>
    <w:rsid w:val="00972A03"/>
    <w:rsid w:val="00973B68"/>
    <w:rsid w:val="00977787"/>
    <w:rsid w:val="0098593B"/>
    <w:rsid w:val="00993EA8"/>
    <w:rsid w:val="00997420"/>
    <w:rsid w:val="009A0B35"/>
    <w:rsid w:val="009B2263"/>
    <w:rsid w:val="009C2F65"/>
    <w:rsid w:val="009C4853"/>
    <w:rsid w:val="009D10F9"/>
    <w:rsid w:val="009D2F3C"/>
    <w:rsid w:val="009E04D9"/>
    <w:rsid w:val="009E11EE"/>
    <w:rsid w:val="009E1C01"/>
    <w:rsid w:val="009E7DEF"/>
    <w:rsid w:val="00A0494C"/>
    <w:rsid w:val="00A06109"/>
    <w:rsid w:val="00A14C12"/>
    <w:rsid w:val="00A22CAC"/>
    <w:rsid w:val="00A24DE9"/>
    <w:rsid w:val="00A26087"/>
    <w:rsid w:val="00A32B16"/>
    <w:rsid w:val="00A46189"/>
    <w:rsid w:val="00A4665B"/>
    <w:rsid w:val="00A51A24"/>
    <w:rsid w:val="00A53FFB"/>
    <w:rsid w:val="00A54768"/>
    <w:rsid w:val="00A6096B"/>
    <w:rsid w:val="00A612A9"/>
    <w:rsid w:val="00A64CF3"/>
    <w:rsid w:val="00A6515A"/>
    <w:rsid w:val="00A65E9B"/>
    <w:rsid w:val="00A66261"/>
    <w:rsid w:val="00A70FE1"/>
    <w:rsid w:val="00A76E20"/>
    <w:rsid w:val="00A77C80"/>
    <w:rsid w:val="00A94D52"/>
    <w:rsid w:val="00A95904"/>
    <w:rsid w:val="00AA2EF1"/>
    <w:rsid w:val="00AA3F51"/>
    <w:rsid w:val="00AB3476"/>
    <w:rsid w:val="00AB3A07"/>
    <w:rsid w:val="00AB481D"/>
    <w:rsid w:val="00AB529E"/>
    <w:rsid w:val="00AC2CD4"/>
    <w:rsid w:val="00AC4E97"/>
    <w:rsid w:val="00AD5086"/>
    <w:rsid w:val="00AF22BC"/>
    <w:rsid w:val="00B0116C"/>
    <w:rsid w:val="00B02682"/>
    <w:rsid w:val="00B04D86"/>
    <w:rsid w:val="00B10030"/>
    <w:rsid w:val="00B11645"/>
    <w:rsid w:val="00B119C4"/>
    <w:rsid w:val="00B122C8"/>
    <w:rsid w:val="00B14DDE"/>
    <w:rsid w:val="00B2039C"/>
    <w:rsid w:val="00B3073C"/>
    <w:rsid w:val="00B332A8"/>
    <w:rsid w:val="00B439D1"/>
    <w:rsid w:val="00B448F6"/>
    <w:rsid w:val="00B46AA3"/>
    <w:rsid w:val="00B51136"/>
    <w:rsid w:val="00B60714"/>
    <w:rsid w:val="00B61923"/>
    <w:rsid w:val="00B65AE1"/>
    <w:rsid w:val="00B6645D"/>
    <w:rsid w:val="00B67C44"/>
    <w:rsid w:val="00B71CF9"/>
    <w:rsid w:val="00B726A1"/>
    <w:rsid w:val="00B72F0E"/>
    <w:rsid w:val="00B74BCA"/>
    <w:rsid w:val="00B75E4A"/>
    <w:rsid w:val="00B77536"/>
    <w:rsid w:val="00B943C1"/>
    <w:rsid w:val="00BA16A6"/>
    <w:rsid w:val="00BA64F8"/>
    <w:rsid w:val="00BB0A58"/>
    <w:rsid w:val="00BB25E4"/>
    <w:rsid w:val="00BE0CBB"/>
    <w:rsid w:val="00BE1293"/>
    <w:rsid w:val="00BF14B3"/>
    <w:rsid w:val="00BF2D0D"/>
    <w:rsid w:val="00BF5434"/>
    <w:rsid w:val="00C111E4"/>
    <w:rsid w:val="00C12D83"/>
    <w:rsid w:val="00C20423"/>
    <w:rsid w:val="00C222BB"/>
    <w:rsid w:val="00C25D77"/>
    <w:rsid w:val="00C3260C"/>
    <w:rsid w:val="00C32656"/>
    <w:rsid w:val="00C344ED"/>
    <w:rsid w:val="00C47E25"/>
    <w:rsid w:val="00C54019"/>
    <w:rsid w:val="00C56D46"/>
    <w:rsid w:val="00C628B3"/>
    <w:rsid w:val="00C647BA"/>
    <w:rsid w:val="00C64AD4"/>
    <w:rsid w:val="00C67C6F"/>
    <w:rsid w:val="00C949C5"/>
    <w:rsid w:val="00CB5906"/>
    <w:rsid w:val="00CB6E32"/>
    <w:rsid w:val="00CC6AED"/>
    <w:rsid w:val="00CD241C"/>
    <w:rsid w:val="00CD365A"/>
    <w:rsid w:val="00CD53AE"/>
    <w:rsid w:val="00CD5CDD"/>
    <w:rsid w:val="00CD7D8F"/>
    <w:rsid w:val="00CE4C90"/>
    <w:rsid w:val="00CF0341"/>
    <w:rsid w:val="00CF426E"/>
    <w:rsid w:val="00D04C65"/>
    <w:rsid w:val="00D24C27"/>
    <w:rsid w:val="00D35CB3"/>
    <w:rsid w:val="00D50A43"/>
    <w:rsid w:val="00D50B27"/>
    <w:rsid w:val="00D5251C"/>
    <w:rsid w:val="00D6006F"/>
    <w:rsid w:val="00D70E63"/>
    <w:rsid w:val="00D7151A"/>
    <w:rsid w:val="00D744F8"/>
    <w:rsid w:val="00D8040F"/>
    <w:rsid w:val="00D839A0"/>
    <w:rsid w:val="00D845FC"/>
    <w:rsid w:val="00DA068E"/>
    <w:rsid w:val="00DA0F32"/>
    <w:rsid w:val="00DA39DB"/>
    <w:rsid w:val="00DA581E"/>
    <w:rsid w:val="00DB09A1"/>
    <w:rsid w:val="00DB1936"/>
    <w:rsid w:val="00DB199F"/>
    <w:rsid w:val="00DB61E6"/>
    <w:rsid w:val="00DC0BC9"/>
    <w:rsid w:val="00DC5956"/>
    <w:rsid w:val="00DD1135"/>
    <w:rsid w:val="00DE3E5A"/>
    <w:rsid w:val="00DE7F5B"/>
    <w:rsid w:val="00DF43B6"/>
    <w:rsid w:val="00E011E3"/>
    <w:rsid w:val="00E03929"/>
    <w:rsid w:val="00E057F8"/>
    <w:rsid w:val="00E10A7E"/>
    <w:rsid w:val="00E10DC3"/>
    <w:rsid w:val="00E137BE"/>
    <w:rsid w:val="00E25007"/>
    <w:rsid w:val="00E27388"/>
    <w:rsid w:val="00E347FD"/>
    <w:rsid w:val="00E34EE2"/>
    <w:rsid w:val="00E4094E"/>
    <w:rsid w:val="00E41A69"/>
    <w:rsid w:val="00E41D7D"/>
    <w:rsid w:val="00E5429C"/>
    <w:rsid w:val="00E63FD9"/>
    <w:rsid w:val="00E659C8"/>
    <w:rsid w:val="00E729FB"/>
    <w:rsid w:val="00E74E2A"/>
    <w:rsid w:val="00E76EBD"/>
    <w:rsid w:val="00E8261F"/>
    <w:rsid w:val="00E84538"/>
    <w:rsid w:val="00E879E9"/>
    <w:rsid w:val="00E9026A"/>
    <w:rsid w:val="00E91536"/>
    <w:rsid w:val="00E95837"/>
    <w:rsid w:val="00E9654F"/>
    <w:rsid w:val="00EA01C6"/>
    <w:rsid w:val="00EA3EF1"/>
    <w:rsid w:val="00EA52F3"/>
    <w:rsid w:val="00EB6E5D"/>
    <w:rsid w:val="00EC69D7"/>
    <w:rsid w:val="00ED5244"/>
    <w:rsid w:val="00ED5AD6"/>
    <w:rsid w:val="00EE6B23"/>
    <w:rsid w:val="00EF1B8F"/>
    <w:rsid w:val="00EF362A"/>
    <w:rsid w:val="00EF4F06"/>
    <w:rsid w:val="00EF6668"/>
    <w:rsid w:val="00EF7D0D"/>
    <w:rsid w:val="00F11108"/>
    <w:rsid w:val="00F170D9"/>
    <w:rsid w:val="00F20AAC"/>
    <w:rsid w:val="00F25963"/>
    <w:rsid w:val="00F32A56"/>
    <w:rsid w:val="00F33343"/>
    <w:rsid w:val="00F40685"/>
    <w:rsid w:val="00F41CF6"/>
    <w:rsid w:val="00F475A9"/>
    <w:rsid w:val="00F5058A"/>
    <w:rsid w:val="00F61BD9"/>
    <w:rsid w:val="00F6365A"/>
    <w:rsid w:val="00F65394"/>
    <w:rsid w:val="00F65C3D"/>
    <w:rsid w:val="00F66396"/>
    <w:rsid w:val="00F71A59"/>
    <w:rsid w:val="00F74F37"/>
    <w:rsid w:val="00F75AC9"/>
    <w:rsid w:val="00F94143"/>
    <w:rsid w:val="00FA36D4"/>
    <w:rsid w:val="00FA7140"/>
    <w:rsid w:val="00FA737E"/>
    <w:rsid w:val="00FA7D8B"/>
    <w:rsid w:val="00FB4C0E"/>
    <w:rsid w:val="00FB65CF"/>
    <w:rsid w:val="00FB7BD5"/>
    <w:rsid w:val="00FC47DE"/>
    <w:rsid w:val="00FD048E"/>
    <w:rsid w:val="00FD0D21"/>
    <w:rsid w:val="00FD4914"/>
    <w:rsid w:val="00FD5518"/>
    <w:rsid w:val="00FD6E35"/>
    <w:rsid w:val="00FE5831"/>
    <w:rsid w:val="00FF6BEF"/>
    <w:rsid w:val="042A5A5A"/>
    <w:rsid w:val="05FBA1EA"/>
    <w:rsid w:val="0BFAA39A"/>
    <w:rsid w:val="0C1E6AE1"/>
    <w:rsid w:val="0D4F88CA"/>
    <w:rsid w:val="0EBA433A"/>
    <w:rsid w:val="12CCA785"/>
    <w:rsid w:val="1D5177F4"/>
    <w:rsid w:val="27604BB5"/>
    <w:rsid w:val="2B5B9853"/>
    <w:rsid w:val="2C664953"/>
    <w:rsid w:val="2F4C13D1"/>
    <w:rsid w:val="35E66082"/>
    <w:rsid w:val="3808F228"/>
    <w:rsid w:val="3CF4FE02"/>
    <w:rsid w:val="4061C247"/>
    <w:rsid w:val="47C463CC"/>
    <w:rsid w:val="495CFED6"/>
    <w:rsid w:val="4BB3CFBD"/>
    <w:rsid w:val="50491113"/>
    <w:rsid w:val="550133FD"/>
    <w:rsid w:val="5503ED1F"/>
    <w:rsid w:val="57824C2F"/>
    <w:rsid w:val="57C4417E"/>
    <w:rsid w:val="616A4A46"/>
    <w:rsid w:val="6420AF99"/>
    <w:rsid w:val="6B2A9525"/>
    <w:rsid w:val="79F4F97D"/>
    <w:rsid w:val="7B9BDFE7"/>
    <w:rsid w:val="7DACA3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1C3F"/>
  <w15:docId w15:val="{D9BFC3FB-3C52-4622-A653-D99BA84A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48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481D"/>
  </w:style>
  <w:style w:type="paragraph" w:styleId="Voettekst">
    <w:name w:val="footer"/>
    <w:basedOn w:val="Standaard"/>
    <w:link w:val="VoettekstChar"/>
    <w:uiPriority w:val="99"/>
    <w:unhideWhenUsed/>
    <w:rsid w:val="00AB48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481D"/>
  </w:style>
  <w:style w:type="paragraph" w:styleId="Ballontekst">
    <w:name w:val="Balloon Text"/>
    <w:basedOn w:val="Standaard"/>
    <w:link w:val="BallontekstChar"/>
    <w:uiPriority w:val="99"/>
    <w:semiHidden/>
    <w:unhideWhenUsed/>
    <w:rsid w:val="00AB48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81D"/>
    <w:rPr>
      <w:rFonts w:ascii="Tahoma" w:hAnsi="Tahoma" w:cs="Tahoma"/>
      <w:sz w:val="16"/>
      <w:szCs w:val="16"/>
    </w:rPr>
  </w:style>
  <w:style w:type="character" w:styleId="Hyperlink">
    <w:name w:val="Hyperlink"/>
    <w:basedOn w:val="Standaardalinea-lettertype"/>
    <w:uiPriority w:val="99"/>
    <w:unhideWhenUsed/>
    <w:rsid w:val="00AB481D"/>
    <w:rPr>
      <w:color w:val="0000FF" w:themeColor="hyperlink"/>
      <w:u w:val="single"/>
    </w:rPr>
  </w:style>
  <w:style w:type="paragraph" w:styleId="Plattetekst">
    <w:name w:val="Body Text"/>
    <w:basedOn w:val="Standaard"/>
    <w:link w:val="PlattetekstChar"/>
    <w:semiHidden/>
    <w:unhideWhenUsed/>
    <w:rsid w:val="000D5A1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after="0" w:line="240" w:lineRule="auto"/>
      <w:jc w:val="both"/>
    </w:pPr>
    <w:rPr>
      <w:rFonts w:ascii="Arial" w:eastAsia="Times New Roman" w:hAnsi="Arial" w:cs="Arial"/>
      <w:lang w:eastAsia="nl-NL"/>
    </w:rPr>
  </w:style>
  <w:style w:type="character" w:customStyle="1" w:styleId="PlattetekstChar">
    <w:name w:val="Platte tekst Char"/>
    <w:basedOn w:val="Standaardalinea-lettertype"/>
    <w:link w:val="Plattetekst"/>
    <w:semiHidden/>
    <w:rsid w:val="000D5A15"/>
    <w:rPr>
      <w:rFonts w:ascii="Arial" w:eastAsia="Times New Roman" w:hAnsi="Arial" w:cs="Arial"/>
      <w:lang w:eastAsia="nl-NL"/>
    </w:rPr>
  </w:style>
  <w:style w:type="paragraph" w:styleId="Geenafstand">
    <w:name w:val="No Spacing"/>
    <w:uiPriority w:val="1"/>
    <w:qFormat/>
    <w:rsid w:val="000D5A15"/>
    <w:pPr>
      <w:spacing w:after="0" w:line="240" w:lineRule="auto"/>
    </w:pPr>
  </w:style>
  <w:style w:type="paragraph" w:customStyle="1" w:styleId="paragraph">
    <w:name w:val="paragraph"/>
    <w:basedOn w:val="Standaard"/>
    <w:rsid w:val="006824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8249A"/>
  </w:style>
  <w:style w:type="character" w:customStyle="1" w:styleId="eop">
    <w:name w:val="eop"/>
    <w:basedOn w:val="Standaardalinea-lettertype"/>
    <w:rsid w:val="0068249A"/>
  </w:style>
  <w:style w:type="character" w:styleId="Onopgelostemelding">
    <w:name w:val="Unresolved Mention"/>
    <w:basedOn w:val="Standaardalinea-lettertype"/>
    <w:uiPriority w:val="99"/>
    <w:semiHidden/>
    <w:unhideWhenUsed/>
    <w:rsid w:val="005D788C"/>
    <w:rPr>
      <w:color w:val="605E5C"/>
      <w:shd w:val="clear" w:color="auto" w:fill="E1DFDD"/>
    </w:rPr>
  </w:style>
  <w:style w:type="paragraph" w:styleId="Lijstalinea">
    <w:name w:val="List Paragraph"/>
    <w:basedOn w:val="Standaard"/>
    <w:uiPriority w:val="34"/>
    <w:qFormat/>
    <w:rsid w:val="00497341"/>
    <w:pPr>
      <w:ind w:left="720"/>
      <w:contextualSpacing/>
    </w:pPr>
  </w:style>
  <w:style w:type="paragraph" w:styleId="Revisie">
    <w:name w:val="Revision"/>
    <w:hidden/>
    <w:uiPriority w:val="99"/>
    <w:semiHidden/>
    <w:rsid w:val="00721FC9"/>
    <w:pPr>
      <w:spacing w:after="0" w:line="240" w:lineRule="auto"/>
    </w:pPr>
  </w:style>
  <w:style w:type="character" w:styleId="Verwijzingopmerking">
    <w:name w:val="annotation reference"/>
    <w:basedOn w:val="Standaardalinea-lettertype"/>
    <w:uiPriority w:val="99"/>
    <w:semiHidden/>
    <w:unhideWhenUsed/>
    <w:rsid w:val="00634DFA"/>
    <w:rPr>
      <w:sz w:val="16"/>
      <w:szCs w:val="16"/>
    </w:rPr>
  </w:style>
  <w:style w:type="paragraph" w:styleId="Tekstopmerking">
    <w:name w:val="annotation text"/>
    <w:basedOn w:val="Standaard"/>
    <w:link w:val="TekstopmerkingChar"/>
    <w:uiPriority w:val="99"/>
    <w:unhideWhenUsed/>
    <w:rsid w:val="00634DFA"/>
    <w:pPr>
      <w:spacing w:line="240" w:lineRule="auto"/>
    </w:pPr>
    <w:rPr>
      <w:sz w:val="20"/>
      <w:szCs w:val="20"/>
    </w:rPr>
  </w:style>
  <w:style w:type="character" w:customStyle="1" w:styleId="TekstopmerkingChar">
    <w:name w:val="Tekst opmerking Char"/>
    <w:basedOn w:val="Standaardalinea-lettertype"/>
    <w:link w:val="Tekstopmerking"/>
    <w:uiPriority w:val="99"/>
    <w:rsid w:val="00634DFA"/>
    <w:rPr>
      <w:sz w:val="20"/>
      <w:szCs w:val="20"/>
    </w:rPr>
  </w:style>
  <w:style w:type="paragraph" w:styleId="Onderwerpvanopmerking">
    <w:name w:val="annotation subject"/>
    <w:basedOn w:val="Tekstopmerking"/>
    <w:next w:val="Tekstopmerking"/>
    <w:link w:val="OnderwerpvanopmerkingChar"/>
    <w:uiPriority w:val="99"/>
    <w:semiHidden/>
    <w:unhideWhenUsed/>
    <w:rsid w:val="00634DFA"/>
    <w:rPr>
      <w:b/>
      <w:bCs/>
    </w:rPr>
  </w:style>
  <w:style w:type="character" w:customStyle="1" w:styleId="OnderwerpvanopmerkingChar">
    <w:name w:val="Onderwerp van opmerking Char"/>
    <w:basedOn w:val="TekstopmerkingChar"/>
    <w:link w:val="Onderwerpvanopmerking"/>
    <w:uiPriority w:val="99"/>
    <w:semiHidden/>
    <w:rsid w:val="00634D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4853">
      <w:bodyDiv w:val="1"/>
      <w:marLeft w:val="0"/>
      <w:marRight w:val="0"/>
      <w:marTop w:val="0"/>
      <w:marBottom w:val="0"/>
      <w:divBdr>
        <w:top w:val="none" w:sz="0" w:space="0" w:color="auto"/>
        <w:left w:val="none" w:sz="0" w:space="0" w:color="auto"/>
        <w:bottom w:val="none" w:sz="0" w:space="0" w:color="auto"/>
        <w:right w:val="none" w:sz="0" w:space="0" w:color="auto"/>
      </w:divBdr>
    </w:div>
    <w:div w:id="1664813325">
      <w:bodyDiv w:val="1"/>
      <w:marLeft w:val="0"/>
      <w:marRight w:val="0"/>
      <w:marTop w:val="0"/>
      <w:marBottom w:val="0"/>
      <w:divBdr>
        <w:top w:val="none" w:sz="0" w:space="0" w:color="auto"/>
        <w:left w:val="none" w:sz="0" w:space="0" w:color="auto"/>
        <w:bottom w:val="none" w:sz="0" w:space="0" w:color="auto"/>
        <w:right w:val="none" w:sz="0" w:space="0" w:color="auto"/>
      </w:divBdr>
      <w:divsChild>
        <w:div w:id="787504476">
          <w:marLeft w:val="0"/>
          <w:marRight w:val="0"/>
          <w:marTop w:val="0"/>
          <w:marBottom w:val="0"/>
          <w:divBdr>
            <w:top w:val="none" w:sz="0" w:space="0" w:color="auto"/>
            <w:left w:val="none" w:sz="0" w:space="0" w:color="auto"/>
            <w:bottom w:val="none" w:sz="0" w:space="0" w:color="auto"/>
            <w:right w:val="none" w:sz="0" w:space="0" w:color="auto"/>
          </w:divBdr>
        </w:div>
        <w:div w:id="819883161">
          <w:marLeft w:val="0"/>
          <w:marRight w:val="0"/>
          <w:marTop w:val="0"/>
          <w:marBottom w:val="0"/>
          <w:divBdr>
            <w:top w:val="none" w:sz="0" w:space="0" w:color="auto"/>
            <w:left w:val="none" w:sz="0" w:space="0" w:color="auto"/>
            <w:bottom w:val="none" w:sz="0" w:space="0" w:color="auto"/>
            <w:right w:val="none" w:sz="0" w:space="0" w:color="auto"/>
          </w:divBdr>
        </w:div>
        <w:div w:id="862323347">
          <w:marLeft w:val="0"/>
          <w:marRight w:val="0"/>
          <w:marTop w:val="0"/>
          <w:marBottom w:val="0"/>
          <w:divBdr>
            <w:top w:val="none" w:sz="0" w:space="0" w:color="auto"/>
            <w:left w:val="none" w:sz="0" w:space="0" w:color="auto"/>
            <w:bottom w:val="none" w:sz="0" w:space="0" w:color="auto"/>
            <w:right w:val="none" w:sz="0" w:space="0" w:color="auto"/>
          </w:divBdr>
        </w:div>
        <w:div w:id="1295402077">
          <w:marLeft w:val="0"/>
          <w:marRight w:val="0"/>
          <w:marTop w:val="0"/>
          <w:marBottom w:val="0"/>
          <w:divBdr>
            <w:top w:val="none" w:sz="0" w:space="0" w:color="auto"/>
            <w:left w:val="none" w:sz="0" w:space="0" w:color="auto"/>
            <w:bottom w:val="none" w:sz="0" w:space="0" w:color="auto"/>
            <w:right w:val="none" w:sz="0" w:space="0" w:color="auto"/>
          </w:divBdr>
        </w:div>
        <w:div w:id="2120949870">
          <w:marLeft w:val="0"/>
          <w:marRight w:val="0"/>
          <w:marTop w:val="0"/>
          <w:marBottom w:val="0"/>
          <w:divBdr>
            <w:top w:val="none" w:sz="0" w:space="0" w:color="auto"/>
            <w:left w:val="none" w:sz="0" w:space="0" w:color="auto"/>
            <w:bottom w:val="none" w:sz="0" w:space="0" w:color="auto"/>
            <w:right w:val="none" w:sz="0" w:space="0" w:color="auto"/>
          </w:divBdr>
        </w:div>
      </w:divsChild>
    </w:div>
    <w:div w:id="18849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ecreatieschapwestfriesland.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recreatieschapwestfries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DC0C70D363048A5531A228BA6D87B" ma:contentTypeVersion="21" ma:contentTypeDescription="Een nieuw document maken." ma:contentTypeScope="" ma:versionID="9952a9aad442a9aec8a3ac5c3a2ac0e7">
  <xsd:schema xmlns:xsd="http://www.w3.org/2001/XMLSchema" xmlns:xs="http://www.w3.org/2001/XMLSchema" xmlns:p="http://schemas.microsoft.com/office/2006/metadata/properties" xmlns:ns2="39d21a39-2f04-4217-bcff-15d3f48886ba" xmlns:ns3="a8e8cfd4-1e99-4322-926c-e3304bf1e318" targetNamespace="http://schemas.microsoft.com/office/2006/metadata/properties" ma:root="true" ma:fieldsID="1dc7aaf1bc17b2d1978eaf67b7d7fc74" ns2:_="" ns3:_="">
    <xsd:import namespace="39d21a39-2f04-4217-bcff-15d3f48886ba"/>
    <xsd:import namespace="a8e8cfd4-1e99-4322-926c-e3304bf1e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x006e_tv6" minOccurs="0"/>
                <xsd:element ref="ns2:_x0072_sr7" minOccurs="0"/>
                <xsd:element ref="ns2:hjxz"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21a39-2f04-4217-bcff-15d3f4888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x006e_tv6" ma:index="15" nillable="true" ma:displayName="Getal" ma:internalName="_x006e_tv6">
      <xsd:simpleType>
        <xsd:restriction base="dms:Number"/>
      </xsd:simpleType>
    </xsd:element>
    <xsd:element name="_x0072_sr7" ma:index="16" nillable="true" ma:displayName="Getal" ma:internalName="_x0072_sr7">
      <xsd:simpleType>
        <xsd:restriction base="dms:Number"/>
      </xsd:simpleType>
    </xsd:element>
    <xsd:element name="hjxz" ma:index="17" nillable="true" ma:displayName="Getal" ma:internalName="hjxz">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8cfd4-1e99-4322-926c-e3304bf1e31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bc48c384-e7a8-49f3-b9a1-05ddad5cf4a3}" ma:internalName="TaxCatchAll" ma:showField="CatchAllData" ma:web="a8e8cfd4-1e99-4322-926c-e3304bf1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e8cfd4-1e99-4322-926c-e3304bf1e318" xsi:nil="true"/>
    <_x0072_sr7 xmlns="39d21a39-2f04-4217-bcff-15d3f48886ba" xsi:nil="true"/>
    <_x006e_tv6 xmlns="39d21a39-2f04-4217-bcff-15d3f48886ba" xsi:nil="true"/>
    <hjxz xmlns="39d21a39-2f04-4217-bcff-15d3f48886ba" xsi:nil="true"/>
    <lcf76f155ced4ddcb4097134ff3c332f xmlns="39d21a39-2f04-4217-bcff-15d3f4888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78C95E-D877-4B43-8198-5BE1DBC6F12B}">
  <ds:schemaRefs>
    <ds:schemaRef ds:uri="http://schemas.microsoft.com/sharepoint/v3/contenttype/forms"/>
  </ds:schemaRefs>
</ds:datastoreItem>
</file>

<file path=customXml/itemProps2.xml><?xml version="1.0" encoding="utf-8"?>
<ds:datastoreItem xmlns:ds="http://schemas.openxmlformats.org/officeDocument/2006/customXml" ds:itemID="{AFB0E4F1-5AE1-4842-B1FE-A82001DF8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21a39-2f04-4217-bcff-15d3f48886ba"/>
    <ds:schemaRef ds:uri="a8e8cfd4-1e99-4322-926c-e3304bf1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FDAC6-EFE5-4B90-9D39-C6E84F74F4F0}">
  <ds:schemaRefs>
    <ds:schemaRef ds:uri="http://schemas.microsoft.com/office/2006/metadata/properties"/>
    <ds:schemaRef ds:uri="http://schemas.microsoft.com/office/infopath/2007/PartnerControls"/>
    <ds:schemaRef ds:uri="a8e8cfd4-1e99-4322-926c-e3304bf1e318"/>
    <ds:schemaRef ds:uri="39d21a39-2f04-4217-bcff-15d3f48886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4653</Characters>
  <Application>Microsoft Office Word</Application>
  <DocSecurity>4</DocSecurity>
  <Lines>38</Lines>
  <Paragraphs>10</Paragraphs>
  <ScaleCrop>false</ScaleCrop>
  <Company>SED</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Renate Zwart</cp:lastModifiedBy>
  <cp:revision>2</cp:revision>
  <cp:lastPrinted>2016-04-14T12:20:00Z</cp:lastPrinted>
  <dcterms:created xsi:type="dcterms:W3CDTF">2025-11-19T06:31:00Z</dcterms:created>
  <dcterms:modified xsi:type="dcterms:W3CDTF">2025-11-19T06:31:00Z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2022-01-13T12:18:08Z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83dd51e0-d963-488a-baea-31d3fe774529</vt:lpwstr>
  </property>
  <property fmtid="{D5CDD505-2E9C-101B-9397-08002B2CF9AE}" pid="8" name="MSIP_Label_1a718395-49d7-446a-8106-6756e5d3d588_ContentBits">
    <vt:lpwstr>0</vt:lpwstr>
  </property>
  <property fmtid="{D5CDD505-2E9C-101B-9397-08002B2CF9AE}" pid="9" name="ContentTypeId">
    <vt:lpwstr>0x010100267DC0C70D363048A5531A228BA6D87B</vt:lpwstr>
  </property>
  <property fmtid="{D5CDD505-2E9C-101B-9397-08002B2CF9AE}" pid="10" name="MediaServiceImageTags">
    <vt:lpwstr/>
  </property>
</Properties>
</file>