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D88B8" w14:textId="77777777" w:rsidR="00685963" w:rsidRDefault="00685963" w:rsidP="00AB481D">
      <w:pPr>
        <w:spacing w:after="0" w:line="240" w:lineRule="auto"/>
        <w:rPr>
          <w:rFonts w:eastAsia="Times New Roman" w:cs="Times New Roman"/>
          <w:b/>
          <w:bCs/>
          <w:szCs w:val="20"/>
          <w:lang w:eastAsia="nl-NL"/>
        </w:rPr>
      </w:pPr>
    </w:p>
    <w:p w14:paraId="44382C46" w14:textId="77777777" w:rsidR="00685963" w:rsidRDefault="00685963" w:rsidP="00AB481D">
      <w:pPr>
        <w:spacing w:after="0" w:line="240" w:lineRule="auto"/>
        <w:rPr>
          <w:rFonts w:eastAsia="Times New Roman" w:cs="Times New Roman"/>
          <w:b/>
          <w:bCs/>
          <w:szCs w:val="20"/>
          <w:lang w:eastAsia="nl-NL"/>
        </w:rPr>
      </w:pPr>
    </w:p>
    <w:p w14:paraId="1FDDC232" w14:textId="4892D668" w:rsidR="00AB481D" w:rsidRPr="00DB1936" w:rsidRDefault="007551B2" w:rsidP="00AB481D">
      <w:pPr>
        <w:spacing w:after="0" w:line="240" w:lineRule="auto"/>
        <w:rPr>
          <w:rFonts w:eastAsia="Times New Roman" w:cs="Times New Roman"/>
          <w:b/>
          <w:bCs/>
          <w:szCs w:val="20"/>
          <w:lang w:eastAsia="nl-NL"/>
        </w:rPr>
      </w:pPr>
      <w:r w:rsidRPr="00DB1936">
        <w:rPr>
          <w:rFonts w:eastAsia="Times New Roman" w:cs="Times New Roman"/>
          <w:b/>
          <w:bCs/>
          <w:szCs w:val="20"/>
          <w:lang w:eastAsia="nl-NL"/>
        </w:rPr>
        <w:t>DIDAM PUBLICATIE</w:t>
      </w:r>
    </w:p>
    <w:p w14:paraId="2DA59DCF" w14:textId="6888C478" w:rsidR="007551B2" w:rsidRDefault="007551B2" w:rsidP="005D788C">
      <w:pPr>
        <w:spacing w:after="0" w:line="240" w:lineRule="auto"/>
        <w:rPr>
          <w:b/>
          <w:bCs/>
        </w:rPr>
      </w:pPr>
    </w:p>
    <w:p w14:paraId="1BEAC83C" w14:textId="65A6571F" w:rsidR="005254AC" w:rsidRPr="00977787" w:rsidRDefault="00707B0E" w:rsidP="005254AC">
      <w:pPr>
        <w:spacing w:after="0" w:line="240" w:lineRule="auto"/>
        <w:ind w:right="1"/>
        <w:rPr>
          <w:rFonts w:eastAsia="Times New Roman" w:cstheme="minorHAnsi"/>
          <w:spacing w:val="-2"/>
          <w:sz w:val="18"/>
          <w:szCs w:val="18"/>
          <w:lang w:eastAsia="nl-NL"/>
        </w:rPr>
      </w:pPr>
      <w:r>
        <w:rPr>
          <w:rFonts w:eastAsia="Times New Roman" w:cstheme="minorHAnsi"/>
          <w:spacing w:val="-2"/>
          <w:sz w:val="18"/>
          <w:szCs w:val="18"/>
          <w:lang w:eastAsia="nl-NL"/>
        </w:rPr>
        <w:t>Publicatied</w:t>
      </w:r>
      <w:r w:rsidR="005254AC">
        <w:rPr>
          <w:rFonts w:eastAsia="Times New Roman" w:cstheme="minorHAnsi"/>
          <w:spacing w:val="-2"/>
          <w:sz w:val="18"/>
          <w:szCs w:val="18"/>
          <w:lang w:eastAsia="nl-NL"/>
        </w:rPr>
        <w:t>atum</w:t>
      </w:r>
      <w:r w:rsidR="005254AC">
        <w:rPr>
          <w:rFonts w:eastAsia="Times New Roman" w:cstheme="minorHAnsi"/>
          <w:spacing w:val="-2"/>
          <w:sz w:val="18"/>
          <w:szCs w:val="18"/>
          <w:lang w:eastAsia="nl-NL"/>
        </w:rPr>
        <w:tab/>
      </w:r>
      <w:r w:rsidR="005254AC">
        <w:rPr>
          <w:rFonts w:eastAsia="Times New Roman" w:cstheme="minorHAnsi"/>
          <w:spacing w:val="-2"/>
          <w:sz w:val="18"/>
          <w:szCs w:val="18"/>
          <w:lang w:eastAsia="nl-NL"/>
        </w:rPr>
        <w:tab/>
      </w:r>
      <w:r w:rsidR="005254AC" w:rsidRPr="00977787">
        <w:rPr>
          <w:rFonts w:eastAsia="Times New Roman" w:cstheme="minorHAnsi"/>
          <w:spacing w:val="-2"/>
          <w:sz w:val="18"/>
          <w:szCs w:val="18"/>
          <w:lang w:eastAsia="nl-NL"/>
        </w:rPr>
        <w:t xml:space="preserve">: </w:t>
      </w:r>
      <w:r w:rsidR="00437FCC">
        <w:rPr>
          <w:rFonts w:eastAsia="Times New Roman" w:cstheme="minorHAnsi"/>
          <w:spacing w:val="-2"/>
          <w:sz w:val="18"/>
          <w:szCs w:val="18"/>
          <w:lang w:eastAsia="nl-NL"/>
        </w:rPr>
        <w:t>1</w:t>
      </w:r>
      <w:r w:rsidR="00DD4BF9">
        <w:rPr>
          <w:rFonts w:eastAsia="Times New Roman" w:cstheme="minorHAnsi"/>
          <w:spacing w:val="-2"/>
          <w:sz w:val="18"/>
          <w:szCs w:val="18"/>
          <w:lang w:eastAsia="nl-NL"/>
        </w:rPr>
        <w:t>1</w:t>
      </w:r>
      <w:r w:rsidR="006E3DA5">
        <w:rPr>
          <w:rFonts w:eastAsia="Times New Roman" w:cstheme="minorHAnsi"/>
          <w:spacing w:val="-2"/>
          <w:sz w:val="18"/>
          <w:szCs w:val="18"/>
          <w:lang w:eastAsia="nl-NL"/>
        </w:rPr>
        <w:t xml:space="preserve"> februari 202</w:t>
      </w:r>
      <w:r w:rsidR="00437FCC">
        <w:rPr>
          <w:rFonts w:eastAsia="Times New Roman" w:cstheme="minorHAnsi"/>
          <w:spacing w:val="-2"/>
          <w:sz w:val="18"/>
          <w:szCs w:val="18"/>
          <w:lang w:eastAsia="nl-NL"/>
        </w:rPr>
        <w:t>6</w:t>
      </w:r>
    </w:p>
    <w:p w14:paraId="242C395F" w14:textId="01F5FD03" w:rsidR="005254AC" w:rsidRPr="00977787" w:rsidRDefault="005254AC" w:rsidP="005254AC">
      <w:pPr>
        <w:spacing w:after="0" w:line="240" w:lineRule="auto"/>
        <w:ind w:right="1"/>
        <w:rPr>
          <w:rFonts w:eastAsia="Times New Roman"/>
          <w:spacing w:val="-2"/>
          <w:sz w:val="18"/>
          <w:szCs w:val="18"/>
          <w:lang w:eastAsia="nl-NL"/>
        </w:rPr>
      </w:pPr>
      <w:r w:rsidRPr="3CF4FE02">
        <w:rPr>
          <w:rFonts w:eastAsia="Times New Roman"/>
          <w:spacing w:val="-2"/>
          <w:sz w:val="18"/>
          <w:szCs w:val="18"/>
          <w:lang w:eastAsia="nl-NL"/>
        </w:rPr>
        <w:t>Kenmerk/zaaknummer</w:t>
      </w:r>
      <w:r w:rsidRPr="00B75246">
        <w:rPr>
          <w:rFonts w:eastAsia="Times New Roman" w:cstheme="minorHAnsi"/>
          <w:spacing w:val="-2"/>
          <w:sz w:val="18"/>
          <w:szCs w:val="18"/>
          <w:lang w:eastAsia="nl-NL"/>
        </w:rPr>
        <w:tab/>
      </w:r>
      <w:r w:rsidRPr="00765826">
        <w:rPr>
          <w:rFonts w:eastAsia="Times New Roman"/>
          <w:spacing w:val="-2"/>
          <w:sz w:val="18"/>
          <w:szCs w:val="18"/>
          <w:lang w:eastAsia="nl-NL"/>
        </w:rPr>
        <w:t>:</w:t>
      </w:r>
      <w:r w:rsidR="00765826">
        <w:rPr>
          <w:rFonts w:eastAsia="Times New Roman"/>
          <w:spacing w:val="-2"/>
          <w:sz w:val="18"/>
          <w:szCs w:val="18"/>
          <w:lang w:eastAsia="nl-NL"/>
        </w:rPr>
        <w:t xml:space="preserve"> </w:t>
      </w:r>
      <w:r w:rsidR="003708F0">
        <w:rPr>
          <w:rFonts w:eastAsia="Times New Roman"/>
          <w:spacing w:val="-2"/>
          <w:sz w:val="18"/>
          <w:szCs w:val="18"/>
          <w:lang w:eastAsia="nl-NL"/>
        </w:rPr>
        <w:t>784061</w:t>
      </w:r>
    </w:p>
    <w:p w14:paraId="4FA1A7C2" w14:textId="77777777" w:rsidR="005254AC" w:rsidRPr="00977787" w:rsidRDefault="005254AC" w:rsidP="005254AC">
      <w:pPr>
        <w:tabs>
          <w:tab w:val="left" w:pos="590"/>
          <w:tab w:val="left" w:pos="1418"/>
          <w:tab w:val="left" w:pos="2160"/>
          <w:tab w:val="left" w:pos="5220"/>
          <w:tab w:val="left" w:pos="5580"/>
        </w:tabs>
        <w:spacing w:after="0" w:line="240" w:lineRule="auto"/>
        <w:ind w:left="-142" w:right="850" w:firstLine="142"/>
        <w:rPr>
          <w:rFonts w:cstheme="minorHAnsi"/>
          <w:sz w:val="18"/>
          <w:szCs w:val="18"/>
        </w:rPr>
      </w:pPr>
    </w:p>
    <w:p w14:paraId="434C4FAF" w14:textId="77777777" w:rsidR="00685963" w:rsidRDefault="00685963" w:rsidP="005D788C">
      <w:pPr>
        <w:spacing w:after="0" w:line="240" w:lineRule="auto"/>
        <w:rPr>
          <w:b/>
          <w:bCs/>
        </w:rPr>
      </w:pPr>
    </w:p>
    <w:p w14:paraId="609D61DD" w14:textId="77777777" w:rsidR="00685963" w:rsidRDefault="00685963" w:rsidP="005D788C">
      <w:pPr>
        <w:spacing w:after="0" w:line="240" w:lineRule="auto"/>
        <w:rPr>
          <w:b/>
          <w:bCs/>
        </w:rPr>
      </w:pPr>
    </w:p>
    <w:p w14:paraId="760C5E0D" w14:textId="02F1D6D8" w:rsidR="00D134C7" w:rsidRDefault="005D788C" w:rsidP="005D788C">
      <w:pPr>
        <w:spacing w:after="0" w:line="240" w:lineRule="auto"/>
        <w:rPr>
          <w:b/>
          <w:bCs/>
        </w:rPr>
      </w:pPr>
      <w:r w:rsidRPr="005D788C">
        <w:rPr>
          <w:b/>
          <w:bCs/>
        </w:rPr>
        <w:t xml:space="preserve">Voornemen tot </w:t>
      </w:r>
      <w:r w:rsidR="00721FC9">
        <w:rPr>
          <w:b/>
          <w:bCs/>
        </w:rPr>
        <w:t xml:space="preserve">voortzetten </w:t>
      </w:r>
      <w:r w:rsidRPr="005D788C">
        <w:rPr>
          <w:b/>
          <w:bCs/>
        </w:rPr>
        <w:t xml:space="preserve">overeenkomst </w:t>
      </w:r>
      <w:r w:rsidR="00116AA2">
        <w:rPr>
          <w:b/>
          <w:bCs/>
        </w:rPr>
        <w:t xml:space="preserve">Huur grond </w:t>
      </w:r>
      <w:r w:rsidR="00C112AA">
        <w:rPr>
          <w:b/>
          <w:bCs/>
        </w:rPr>
        <w:t xml:space="preserve">Nesbos </w:t>
      </w:r>
      <w:r w:rsidR="00FA36D4">
        <w:rPr>
          <w:b/>
          <w:bCs/>
        </w:rPr>
        <w:t xml:space="preserve">ten behoeve van </w:t>
      </w:r>
      <w:r w:rsidR="00FE7888">
        <w:rPr>
          <w:b/>
          <w:bCs/>
        </w:rPr>
        <w:t xml:space="preserve">het houden van </w:t>
      </w:r>
      <w:r w:rsidR="007F1136">
        <w:rPr>
          <w:b/>
          <w:bCs/>
        </w:rPr>
        <w:t xml:space="preserve">tien </w:t>
      </w:r>
      <w:r w:rsidR="00970468">
        <w:rPr>
          <w:b/>
          <w:bCs/>
        </w:rPr>
        <w:t>kofferbakmarkten</w:t>
      </w:r>
      <w:r w:rsidR="00500145">
        <w:rPr>
          <w:b/>
          <w:bCs/>
        </w:rPr>
        <w:t xml:space="preserve"> in 2026</w:t>
      </w:r>
      <w:r w:rsidR="00970468">
        <w:rPr>
          <w:b/>
          <w:bCs/>
        </w:rPr>
        <w:t xml:space="preserve"> </w:t>
      </w:r>
      <w:r w:rsidR="00FE7888">
        <w:rPr>
          <w:b/>
          <w:bCs/>
        </w:rPr>
        <w:t xml:space="preserve">door </w:t>
      </w:r>
      <w:r w:rsidR="00C95215">
        <w:rPr>
          <w:b/>
          <w:bCs/>
        </w:rPr>
        <w:t>Organisatie</w:t>
      </w:r>
      <w:r w:rsidR="008D1095">
        <w:rPr>
          <w:b/>
          <w:bCs/>
        </w:rPr>
        <w:t xml:space="preserve"> B</w:t>
      </w:r>
      <w:r w:rsidR="00C95215">
        <w:rPr>
          <w:b/>
          <w:bCs/>
        </w:rPr>
        <w:t>uro Mikki</w:t>
      </w:r>
      <w:r w:rsidR="57C4417E" w:rsidRPr="3CF4FE02">
        <w:rPr>
          <w:b/>
          <w:bCs/>
        </w:rPr>
        <w:t xml:space="preserve"> </w:t>
      </w:r>
    </w:p>
    <w:p w14:paraId="2EAAB776" w14:textId="77777777" w:rsidR="00500145" w:rsidRDefault="00500145" w:rsidP="005D788C">
      <w:pPr>
        <w:spacing w:after="0" w:line="240" w:lineRule="auto"/>
      </w:pPr>
    </w:p>
    <w:p w14:paraId="335D92CA" w14:textId="12CBC755" w:rsidR="005D788C" w:rsidRDefault="005D788C" w:rsidP="005D788C">
      <w:pPr>
        <w:spacing w:after="0" w:line="240" w:lineRule="auto"/>
        <w:rPr>
          <w:b/>
        </w:rPr>
      </w:pPr>
      <w:r w:rsidRPr="005D788C">
        <w:t xml:space="preserve">Recreatieschap </w:t>
      </w:r>
      <w:r w:rsidR="00A76E20">
        <w:t>Westfriesland</w:t>
      </w:r>
      <w:r w:rsidRPr="005D788C">
        <w:t xml:space="preserve"> wil op een transparante, doelmatige en gestructureerde wijze omgaan met de uitgifte van onroerend goed. Dit vloeit voort uit het gelijkheidsbeginsel, dat in deze context strekt tot het bieden van gelijke kansen. In beginsel zal het vastgoed openbaar worden aangeboden. Niettemin kan het </w:t>
      </w:r>
      <w:r w:rsidR="00105466">
        <w:t>R</w:t>
      </w:r>
      <w:r w:rsidRPr="005D788C">
        <w:t>ecreatieschap besluiten om van het openbaar aanbieden af te zien als bij voorbaat vaststaat of redelijkerwijs mag worden aangenomen dat op grond van objectieve, toetsbare en redelijke criteria slechts één serieuze gegadigde in aanmerking komt voor de uitgifte.</w:t>
      </w:r>
    </w:p>
    <w:p w14:paraId="6B506D19" w14:textId="77777777" w:rsidR="00D845FC" w:rsidRPr="005D788C" w:rsidRDefault="00D845FC" w:rsidP="005D788C">
      <w:pPr>
        <w:spacing w:after="0" w:line="240" w:lineRule="auto"/>
      </w:pPr>
    </w:p>
    <w:p w14:paraId="27D51691" w14:textId="6E11C08B" w:rsidR="005D788C" w:rsidRDefault="005D788C" w:rsidP="005D788C">
      <w:pPr>
        <w:spacing w:after="0" w:line="240" w:lineRule="auto"/>
      </w:pPr>
      <w:r w:rsidRPr="005D788C">
        <w:t xml:space="preserve">Als het </w:t>
      </w:r>
      <w:r w:rsidR="00105466">
        <w:t>R</w:t>
      </w:r>
      <w:r w:rsidRPr="005D788C">
        <w:t xml:space="preserve">ecreatieschap het voornemen heeft om een onroerende zaak aan één specifieke partij uit te geven, dan wordt dit voornemen gepubliceerd. Daarmee geeft het recreatieschap uitvoering aan </w:t>
      </w:r>
      <w:r w:rsidR="00E41B5B">
        <w:t>de</w:t>
      </w:r>
      <w:r w:rsidRPr="005D788C">
        <w:t xml:space="preserve"> arrest</w:t>
      </w:r>
      <w:r w:rsidR="00EF7D0D">
        <w:t>en</w:t>
      </w:r>
      <w:r w:rsidRPr="005D788C">
        <w:t xml:space="preserve"> van de Hoge Raad d.d. 26 november 2021 (ECLI:NL:HR: 2021:1778)</w:t>
      </w:r>
      <w:r w:rsidR="00EF7D0D" w:rsidRPr="00EF7D0D">
        <w:rPr>
          <w:rFonts w:cstheme="minorHAnsi"/>
        </w:rPr>
        <w:t xml:space="preserve"> </w:t>
      </w:r>
      <w:r w:rsidR="00EF7D0D">
        <w:rPr>
          <w:rFonts w:cstheme="minorHAnsi"/>
        </w:rPr>
        <w:t>en d.d. 15 november 2024 ECLI:NL:HR:2024:1661).</w:t>
      </w:r>
    </w:p>
    <w:p w14:paraId="5CEFF646" w14:textId="77777777" w:rsidR="00D845FC" w:rsidRPr="005D788C" w:rsidRDefault="00D845FC" w:rsidP="005D788C">
      <w:pPr>
        <w:spacing w:after="0" w:line="240" w:lineRule="auto"/>
      </w:pPr>
    </w:p>
    <w:p w14:paraId="34CF8195" w14:textId="4ABB0AB5" w:rsidR="005D788C" w:rsidRDefault="005D788C" w:rsidP="005D788C">
      <w:pPr>
        <w:spacing w:after="0" w:line="240" w:lineRule="auto"/>
      </w:pPr>
      <w:r w:rsidRPr="005D788C">
        <w:t xml:space="preserve">Het </w:t>
      </w:r>
      <w:r w:rsidR="00105466">
        <w:t>R</w:t>
      </w:r>
      <w:r w:rsidRPr="005D788C">
        <w:t xml:space="preserve">ecreatieschap geeft hierbij aan waarom er één serieuze gegadigde in aanmerking komt voor de uitgifte van de onroerende zaak. Bent u van mening dat u ook in aanmerking dient te komen voor de onroerende zaak omdat u interesse </w:t>
      </w:r>
      <w:r w:rsidRPr="00390314">
        <w:t>heeft in de uitgifte en ook aan de gestelde criteria kunt voldoen, dan kunt u dit schriftelijk en gemotiveerd </w:t>
      </w:r>
      <w:r w:rsidRPr="00390314">
        <w:rPr>
          <w:b/>
          <w:bCs/>
        </w:rPr>
        <w:t xml:space="preserve">uiterlijk </w:t>
      </w:r>
      <w:r w:rsidR="004F1EB1">
        <w:rPr>
          <w:b/>
          <w:bCs/>
        </w:rPr>
        <w:t>3</w:t>
      </w:r>
      <w:r w:rsidR="0009131E">
        <w:rPr>
          <w:b/>
          <w:bCs/>
        </w:rPr>
        <w:t xml:space="preserve"> </w:t>
      </w:r>
      <w:r w:rsidR="006E3DA5">
        <w:rPr>
          <w:b/>
          <w:bCs/>
        </w:rPr>
        <w:t>maart</w:t>
      </w:r>
      <w:r w:rsidR="00EF7D0D" w:rsidRPr="00390314">
        <w:rPr>
          <w:b/>
          <w:bCs/>
        </w:rPr>
        <w:t xml:space="preserve"> 202</w:t>
      </w:r>
      <w:r w:rsidR="0009131E">
        <w:rPr>
          <w:b/>
          <w:bCs/>
        </w:rPr>
        <w:t>6</w:t>
      </w:r>
      <w:r w:rsidR="00034009">
        <w:rPr>
          <w:b/>
          <w:bCs/>
        </w:rPr>
        <w:t xml:space="preserve"> tot</w:t>
      </w:r>
      <w:r w:rsidR="00D50DCF">
        <w:rPr>
          <w:b/>
          <w:bCs/>
        </w:rPr>
        <w:t xml:space="preserve"> 12.00 uur</w:t>
      </w:r>
      <w:r w:rsidR="0059265A" w:rsidRPr="00390314">
        <w:rPr>
          <w:b/>
          <w:bCs/>
        </w:rPr>
        <w:t xml:space="preserve"> </w:t>
      </w:r>
      <w:r w:rsidRPr="00390314">
        <w:t>(</w:t>
      </w:r>
      <w:r w:rsidR="008F3930">
        <w:t>20</w:t>
      </w:r>
      <w:r w:rsidRPr="00390314">
        <w:t xml:space="preserve"> kalenderdagen</w:t>
      </w:r>
      <w:r w:rsidRPr="005D788C">
        <w:t xml:space="preserve"> na publicatiedatum) aan het </w:t>
      </w:r>
      <w:r w:rsidR="05FBA1EA">
        <w:t>R</w:t>
      </w:r>
      <w:r>
        <w:t>ecreatieschap</w:t>
      </w:r>
      <w:r w:rsidRPr="005D788C">
        <w:t xml:space="preserve"> kenbaar maken. In dat geval onderzoekt het </w:t>
      </w:r>
      <w:r w:rsidR="00105466">
        <w:t>R</w:t>
      </w:r>
      <w:r w:rsidRPr="005D788C">
        <w:t>ecreatieschap of de uitgifte alsnog op basis van een openbare procedure dient plaats te vinden. U ontvangt binnen twee weken na sluiting van de reactietermijn schriftelijk bericht over deze beslissing en het vervolgtraject.</w:t>
      </w:r>
    </w:p>
    <w:p w14:paraId="21C9C7CF" w14:textId="77777777" w:rsidR="001379BB" w:rsidRPr="005D788C" w:rsidRDefault="001379BB" w:rsidP="005D788C">
      <w:pPr>
        <w:spacing w:after="0" w:line="240" w:lineRule="auto"/>
      </w:pPr>
    </w:p>
    <w:p w14:paraId="17AB00DB" w14:textId="3F45F1EE" w:rsidR="005D788C" w:rsidRDefault="005D788C" w:rsidP="005D788C">
      <w:pPr>
        <w:spacing w:after="0" w:line="240" w:lineRule="auto"/>
      </w:pPr>
      <w:r w:rsidRPr="005D788C">
        <w:t>Het kenbaar maken van interesse doet u door een e-mail te sturen</w:t>
      </w:r>
      <w:r w:rsidR="00F74F37">
        <w:t xml:space="preserve"> </w:t>
      </w:r>
      <w:r w:rsidRPr="005D788C">
        <w:t>naar</w:t>
      </w:r>
      <w:r w:rsidR="00F74F37">
        <w:t xml:space="preserve"> </w:t>
      </w:r>
      <w:hyperlink r:id="rId11" w:history="1">
        <w:r w:rsidR="001379BB" w:rsidRPr="0082373C">
          <w:rPr>
            <w:rStyle w:val="Hyperlink"/>
          </w:rPr>
          <w:t>info@recreatieschapwestfriesland.nl</w:t>
        </w:r>
      </w:hyperlink>
      <w:r w:rsidR="001379BB">
        <w:t xml:space="preserve"> </w:t>
      </w:r>
      <w:r w:rsidRPr="005D788C">
        <w:t xml:space="preserve">onder vermelding van </w:t>
      </w:r>
      <w:r w:rsidR="00462F99">
        <w:t>‘</w:t>
      </w:r>
      <w:r w:rsidR="00616283">
        <w:t>Huurovereenkomst grond</w:t>
      </w:r>
      <w:r w:rsidR="00DE3E5A">
        <w:t xml:space="preserve"> </w:t>
      </w:r>
      <w:r w:rsidR="00BB7CFD">
        <w:t>Nesbos</w:t>
      </w:r>
      <w:r w:rsidR="00591108">
        <w:t>’</w:t>
      </w:r>
      <w:r w:rsidR="008802A7">
        <w:t xml:space="preserve"> </w:t>
      </w:r>
      <w:r w:rsidRPr="005D788C">
        <w:t>en gemotiveerd aan te geven waarom u van mening bent dat u voor de uitgifte in aanmerking komt.</w:t>
      </w:r>
    </w:p>
    <w:p w14:paraId="46FBAAEF" w14:textId="77777777" w:rsidR="0060617E" w:rsidRPr="005D788C" w:rsidRDefault="0060617E" w:rsidP="005D788C">
      <w:pPr>
        <w:spacing w:after="0" w:line="240" w:lineRule="auto"/>
      </w:pPr>
    </w:p>
    <w:p w14:paraId="164C8F3A" w14:textId="61AE958D" w:rsidR="005D788C" w:rsidRDefault="005D788C" w:rsidP="005D788C">
      <w:pPr>
        <w:spacing w:after="0" w:line="240" w:lineRule="auto"/>
      </w:pPr>
      <w:r w:rsidRPr="005D788C">
        <w:t>Bij gebreke van een tijdig en gemotiveerd bericht</w:t>
      </w:r>
      <w:r w:rsidR="00EF7D0D">
        <w:t>,</w:t>
      </w:r>
      <w:r w:rsidRPr="005D788C">
        <w:t xml:space="preserve"> vervalt het recht tegen al het voornoemde in rechte op te komen en/of daarop enige vordering tot schadevergoeding of welke andere aanspraak dan ook te baseren, althans heeft u uw rechten daarop </w:t>
      </w:r>
      <w:r w:rsidR="00C86194">
        <w:t>verspeeld</w:t>
      </w:r>
      <w:r w:rsidRPr="005D788C">
        <w:t xml:space="preserve">. Het </w:t>
      </w:r>
      <w:r w:rsidR="003500C9">
        <w:t>R</w:t>
      </w:r>
      <w:r w:rsidRPr="005D788C">
        <w:t>ecreatieschap en</w:t>
      </w:r>
      <w:r w:rsidR="001E696B">
        <w:t xml:space="preserve"> </w:t>
      </w:r>
      <w:r w:rsidR="003B22D2">
        <w:t>Organisatie</w:t>
      </w:r>
      <w:r w:rsidR="008F3930">
        <w:t xml:space="preserve"> Bu</w:t>
      </w:r>
      <w:r w:rsidR="003B22D2">
        <w:t>ro Mikkie</w:t>
      </w:r>
      <w:r w:rsidRPr="005D788C">
        <w:t xml:space="preserve"> zouden immers onredelijk worden benadeeld indien pas na deze (duidelijk kenbaar gemaakte) termijn alsnog tegen het voornemen, respectievelijk het aangaan van de overeenkomst tot </w:t>
      </w:r>
      <w:r w:rsidR="00C12D83">
        <w:t>Huur grond</w:t>
      </w:r>
      <w:r w:rsidRPr="005D788C">
        <w:t xml:space="preserve"> zou worden opgekomen.</w:t>
      </w:r>
    </w:p>
    <w:p w14:paraId="4565B4EE" w14:textId="77777777" w:rsidR="00D744F8" w:rsidRPr="005D788C" w:rsidRDefault="00D744F8" w:rsidP="005D788C">
      <w:pPr>
        <w:spacing w:after="0" w:line="240" w:lineRule="auto"/>
      </w:pPr>
    </w:p>
    <w:p w14:paraId="121F6A5B" w14:textId="2FDEE9C0" w:rsidR="005D788C" w:rsidRDefault="005D788C" w:rsidP="005D788C">
      <w:pPr>
        <w:spacing w:after="0" w:line="240" w:lineRule="auto"/>
      </w:pPr>
      <w:r w:rsidRPr="005D788C">
        <w:t xml:space="preserve">Ten overvloede wijst het </w:t>
      </w:r>
      <w:r w:rsidR="00081646">
        <w:t>R</w:t>
      </w:r>
      <w:r w:rsidRPr="005D788C">
        <w:t>ecreatieschap erop dat haar een ruime mate van beleidsvrijheid toekomt bij de selectie van de partij aan wie zij onroerend goed wil uitgeven.</w:t>
      </w:r>
    </w:p>
    <w:p w14:paraId="0C87B53C" w14:textId="77777777" w:rsidR="00D744F8" w:rsidRDefault="00D744F8" w:rsidP="005D788C">
      <w:pPr>
        <w:spacing w:after="0" w:line="240" w:lineRule="auto"/>
      </w:pPr>
    </w:p>
    <w:p w14:paraId="54B73435" w14:textId="77777777" w:rsidR="00085320" w:rsidRDefault="00085320" w:rsidP="005D788C">
      <w:pPr>
        <w:spacing w:after="0" w:line="240" w:lineRule="auto"/>
      </w:pPr>
    </w:p>
    <w:p w14:paraId="185824C4" w14:textId="77777777" w:rsidR="00085320" w:rsidRDefault="00085320" w:rsidP="005D788C">
      <w:pPr>
        <w:spacing w:after="0" w:line="240" w:lineRule="auto"/>
      </w:pPr>
    </w:p>
    <w:p w14:paraId="5A3FE712" w14:textId="77777777" w:rsidR="005D788C" w:rsidRPr="005D788C" w:rsidRDefault="005D788C" w:rsidP="005D788C">
      <w:pPr>
        <w:spacing w:after="0" w:line="240" w:lineRule="auto"/>
        <w:rPr>
          <w:b/>
          <w:bCs/>
        </w:rPr>
      </w:pPr>
      <w:r w:rsidRPr="005D788C">
        <w:rPr>
          <w:b/>
          <w:bCs/>
        </w:rPr>
        <w:lastRenderedPageBreak/>
        <w:t>Vastgoedinformatie</w:t>
      </w:r>
    </w:p>
    <w:p w14:paraId="6090785A" w14:textId="72188763" w:rsidR="005D788C" w:rsidRPr="005D788C" w:rsidRDefault="005D788C" w:rsidP="005D788C">
      <w:pPr>
        <w:spacing w:after="0" w:line="240" w:lineRule="auto"/>
      </w:pPr>
      <w:r w:rsidRPr="005D788C">
        <w:t xml:space="preserve">Het </w:t>
      </w:r>
      <w:r w:rsidR="00A77C80">
        <w:t>R</w:t>
      </w:r>
      <w:r w:rsidRPr="005D788C">
        <w:t>ecreatieschap is voornemens om een huurovereenkomst</w:t>
      </w:r>
      <w:r w:rsidR="000221A7">
        <w:t xml:space="preserve"> </w:t>
      </w:r>
      <w:r w:rsidR="00B60714">
        <w:t>a</w:t>
      </w:r>
      <w:r w:rsidR="00F170D9">
        <w:t>f</w:t>
      </w:r>
      <w:r w:rsidRPr="005D788C">
        <w:t xml:space="preserve"> te sluiten met </w:t>
      </w:r>
      <w:r w:rsidR="003A5953">
        <w:t>Organisatie</w:t>
      </w:r>
      <w:r w:rsidR="008F3930">
        <w:t xml:space="preserve"> Bu</w:t>
      </w:r>
      <w:r w:rsidR="003A5953">
        <w:t>ro Mikki</w:t>
      </w:r>
      <w:r w:rsidR="00BF2D0D">
        <w:t>.</w:t>
      </w:r>
      <w:r w:rsidRPr="005D788C">
        <w:t xml:space="preserve"> De huurovereenkomst heeft betrekking op</w:t>
      </w:r>
      <w:r w:rsidR="00352298">
        <w:t xml:space="preserve"> een </w:t>
      </w:r>
      <w:r w:rsidR="00394806">
        <w:t xml:space="preserve">perceel </w:t>
      </w:r>
      <w:r w:rsidRPr="005D788C">
        <w:t xml:space="preserve">grond, </w:t>
      </w:r>
      <w:r w:rsidR="00916203">
        <w:t xml:space="preserve">plaatselijk bekend als </w:t>
      </w:r>
      <w:r w:rsidR="003F4309">
        <w:t xml:space="preserve">recreatieterrein </w:t>
      </w:r>
      <w:r w:rsidR="007E57DB">
        <w:t>Nesbos</w:t>
      </w:r>
      <w:r w:rsidR="00751D89">
        <w:t>,</w:t>
      </w:r>
      <w:r w:rsidR="00FD6E35">
        <w:t xml:space="preserve"> </w:t>
      </w:r>
      <w:r w:rsidR="000E1D9D">
        <w:t>gelegen tussen Medemblik en Onderdijk</w:t>
      </w:r>
      <w:r w:rsidRPr="005D788C">
        <w:t>.</w:t>
      </w:r>
    </w:p>
    <w:p w14:paraId="2165F43B" w14:textId="42ED3B9C" w:rsidR="005D788C" w:rsidRPr="005D788C" w:rsidRDefault="005D788C" w:rsidP="005D788C">
      <w:pPr>
        <w:numPr>
          <w:ilvl w:val="0"/>
          <w:numId w:val="1"/>
        </w:numPr>
        <w:spacing w:after="0" w:line="240" w:lineRule="auto"/>
      </w:pPr>
      <w:r w:rsidRPr="005D788C">
        <w:t>Omschrijving type vastgoed:</w:t>
      </w:r>
      <w:r w:rsidR="00F66396">
        <w:t xml:space="preserve"> </w:t>
      </w:r>
      <w:r w:rsidRPr="005D788C">
        <w:t>perce</w:t>
      </w:r>
      <w:r w:rsidR="001F4E08">
        <w:t>e</w:t>
      </w:r>
      <w:r w:rsidRPr="005D788C">
        <w:t>l grond</w:t>
      </w:r>
      <w:r w:rsidR="00385858">
        <w:t xml:space="preserve"> </w:t>
      </w:r>
      <w:r w:rsidRPr="005D788C">
        <w:t xml:space="preserve"> </w:t>
      </w:r>
    </w:p>
    <w:p w14:paraId="1C890819" w14:textId="1B4FF4FB" w:rsidR="00E137BE" w:rsidRDefault="00BE37C0">
      <w:pPr>
        <w:numPr>
          <w:ilvl w:val="0"/>
          <w:numId w:val="1"/>
        </w:numPr>
        <w:spacing w:after="0" w:line="240" w:lineRule="auto"/>
      </w:pPr>
      <w:r>
        <w:t>Adres/</w:t>
      </w:r>
      <w:r w:rsidR="004E1BC9">
        <w:t>Locatie</w:t>
      </w:r>
      <w:r w:rsidR="005D788C" w:rsidRPr="005D788C">
        <w:t xml:space="preserve">: </w:t>
      </w:r>
      <w:r w:rsidR="003F066E">
        <w:t>perceel</w:t>
      </w:r>
      <w:r w:rsidR="009B7204">
        <w:t xml:space="preserve"> </w:t>
      </w:r>
      <w:r w:rsidR="00322E44">
        <w:t>buitendijks gebied tussen Mede</w:t>
      </w:r>
      <w:r w:rsidR="006D6BFC">
        <w:t xml:space="preserve">mblik en Onderdijk </w:t>
      </w:r>
      <w:r w:rsidR="003F066E">
        <w:t xml:space="preserve"> </w:t>
      </w:r>
    </w:p>
    <w:p w14:paraId="32166B22" w14:textId="4DC091E2" w:rsidR="005D788C" w:rsidRPr="005D788C" w:rsidRDefault="005D788C">
      <w:pPr>
        <w:numPr>
          <w:ilvl w:val="0"/>
          <w:numId w:val="1"/>
        </w:numPr>
        <w:spacing w:after="0" w:line="240" w:lineRule="auto"/>
      </w:pPr>
      <w:r w:rsidRPr="005D788C">
        <w:t>Kadastrale aanduiding:</w:t>
      </w:r>
      <w:r w:rsidR="001F4E08">
        <w:t xml:space="preserve"> </w:t>
      </w:r>
      <w:r w:rsidR="00501B55">
        <w:t>Wervershoof C 3320</w:t>
      </w:r>
      <w:r w:rsidR="004E193A">
        <w:t xml:space="preserve"> (gedeeltelijk)</w:t>
      </w:r>
    </w:p>
    <w:p w14:paraId="5788C592" w14:textId="77777777" w:rsidR="005D788C" w:rsidRPr="005D788C" w:rsidRDefault="005D788C" w:rsidP="005D788C">
      <w:pPr>
        <w:numPr>
          <w:ilvl w:val="0"/>
          <w:numId w:val="2"/>
        </w:numPr>
        <w:spacing w:after="0" w:line="240" w:lineRule="auto"/>
      </w:pPr>
      <w:r w:rsidRPr="005D788C">
        <w:t>De onroerende zaak zal marktconform in de huidige staat en onder de huidige bestemming in huur worden uitgegeven.</w:t>
      </w:r>
    </w:p>
    <w:p w14:paraId="35105565" w14:textId="77777777" w:rsidR="005D788C" w:rsidRPr="005D788C" w:rsidRDefault="005D788C" w:rsidP="005D788C">
      <w:pPr>
        <w:spacing w:after="0" w:line="240" w:lineRule="auto"/>
      </w:pPr>
      <w:r w:rsidRPr="005D788C">
        <w:t> </w:t>
      </w:r>
    </w:p>
    <w:p w14:paraId="4EA8D7FC" w14:textId="77777777" w:rsidR="005D788C" w:rsidRPr="005D788C" w:rsidRDefault="005D788C" w:rsidP="005D788C">
      <w:pPr>
        <w:spacing w:after="0" w:line="240" w:lineRule="auto"/>
        <w:rPr>
          <w:b/>
          <w:bCs/>
        </w:rPr>
      </w:pPr>
      <w:r w:rsidRPr="005D788C">
        <w:rPr>
          <w:b/>
          <w:bCs/>
        </w:rPr>
        <w:t>Toelichting onderhandse uitgifte</w:t>
      </w:r>
    </w:p>
    <w:p w14:paraId="3E72C5A6" w14:textId="46D48C0C" w:rsidR="005D788C" w:rsidRDefault="005D788C" w:rsidP="005D788C">
      <w:pPr>
        <w:spacing w:after="0" w:line="240" w:lineRule="auto"/>
      </w:pPr>
      <w:r w:rsidRPr="005D788C">
        <w:t xml:space="preserve">Het </w:t>
      </w:r>
      <w:r w:rsidR="00EC69D7">
        <w:t>R</w:t>
      </w:r>
      <w:r w:rsidRPr="005D788C">
        <w:t xml:space="preserve">ecreatieschap is voornemens </w:t>
      </w:r>
      <w:r w:rsidR="0049151F">
        <w:t xml:space="preserve">om gebruik te maken van de </w:t>
      </w:r>
      <w:r w:rsidR="00225AE2">
        <w:t xml:space="preserve">mogelijkheid om </w:t>
      </w:r>
      <w:r w:rsidRPr="005D788C">
        <w:t xml:space="preserve">de huurovereenkomst </w:t>
      </w:r>
      <w:r w:rsidR="000F51D5">
        <w:t xml:space="preserve">te verlengen. </w:t>
      </w:r>
      <w:r w:rsidRPr="005D788C">
        <w:t>De Hoge Raad stelt dat overheden moeten motiveren waarom er maar één gegadigde partij in aanmerking komt voor de uitgifte van het vastgoed.</w:t>
      </w:r>
    </w:p>
    <w:p w14:paraId="4C1B5D39" w14:textId="77777777" w:rsidR="0098593B" w:rsidRPr="005D788C" w:rsidRDefault="0098593B" w:rsidP="005D788C">
      <w:pPr>
        <w:spacing w:after="0" w:line="240" w:lineRule="auto"/>
      </w:pPr>
    </w:p>
    <w:p w14:paraId="541548BF" w14:textId="2DE0322B" w:rsidR="005D788C" w:rsidRPr="005D788C" w:rsidRDefault="005D788C" w:rsidP="005D788C">
      <w:pPr>
        <w:spacing w:after="0" w:line="240" w:lineRule="auto"/>
      </w:pPr>
      <w:r w:rsidRPr="005D788C">
        <w:t xml:space="preserve">Het </w:t>
      </w:r>
      <w:r w:rsidR="00EC69D7">
        <w:t>R</w:t>
      </w:r>
      <w:r w:rsidRPr="005D788C">
        <w:t xml:space="preserve">ecreatieschap is voornemens </w:t>
      </w:r>
      <w:r w:rsidR="00865150">
        <w:t xml:space="preserve">een perceel </w:t>
      </w:r>
      <w:r w:rsidRPr="005D788C">
        <w:t>grond</w:t>
      </w:r>
      <w:r w:rsidR="00EF7D0D">
        <w:t>, kad</w:t>
      </w:r>
      <w:r w:rsidR="00865150">
        <w:t>a</w:t>
      </w:r>
      <w:r w:rsidR="00EF7D0D">
        <w:t>straal bekend</w:t>
      </w:r>
      <w:r w:rsidRPr="005D788C">
        <w:t xml:space="preserve"> </w:t>
      </w:r>
      <w:r w:rsidR="008C3AEA">
        <w:t xml:space="preserve">gemeente </w:t>
      </w:r>
      <w:r w:rsidR="00C62485">
        <w:t>Wervershoof</w:t>
      </w:r>
      <w:r w:rsidR="00B71CF9">
        <w:t xml:space="preserve">, </w:t>
      </w:r>
      <w:r w:rsidR="00607F0A">
        <w:t>sectie C nummer 3320 (gedeel</w:t>
      </w:r>
      <w:r w:rsidR="0089624D" w:rsidRPr="005D788C">
        <w:t>telijk)</w:t>
      </w:r>
      <w:r w:rsidR="000640B4">
        <w:t xml:space="preserve"> </w:t>
      </w:r>
      <w:r w:rsidR="00540A8E">
        <w:t>u</w:t>
      </w:r>
      <w:r w:rsidR="004E578A">
        <w:t>i</w:t>
      </w:r>
      <w:r w:rsidRPr="005D788C">
        <w:t xml:space="preserve">t te geven </w:t>
      </w:r>
      <w:r w:rsidR="00EF7D0D">
        <w:t xml:space="preserve">aan </w:t>
      </w:r>
      <w:r w:rsidR="002E5462">
        <w:t>Organisatie</w:t>
      </w:r>
      <w:r w:rsidR="00607F0A">
        <w:t xml:space="preserve"> B</w:t>
      </w:r>
      <w:r w:rsidR="002E5462">
        <w:t>uro Mikki</w:t>
      </w:r>
      <w:r w:rsidR="00EF7D0D">
        <w:t xml:space="preserve"> </w:t>
      </w:r>
      <w:r w:rsidR="00EC7311">
        <w:t>voor het houden van</w:t>
      </w:r>
      <w:r w:rsidR="00C07B8B">
        <w:t xml:space="preserve"> tien kofferbakmarkten</w:t>
      </w:r>
      <w:r w:rsidR="00500145">
        <w:t xml:space="preserve"> in 2026</w:t>
      </w:r>
      <w:r w:rsidR="00C07B8B">
        <w:t xml:space="preserve"> </w:t>
      </w:r>
      <w:r w:rsidRPr="005D788C">
        <w:t>omdat:</w:t>
      </w:r>
    </w:p>
    <w:p w14:paraId="5F4194D5" w14:textId="63D8222D" w:rsidR="005D788C" w:rsidRDefault="00D671DB" w:rsidP="00497341">
      <w:pPr>
        <w:pStyle w:val="Lijstalinea"/>
        <w:numPr>
          <w:ilvl w:val="0"/>
          <w:numId w:val="5"/>
        </w:numPr>
        <w:spacing w:after="0" w:line="240" w:lineRule="auto"/>
      </w:pPr>
      <w:r>
        <w:t xml:space="preserve">het Recreatieschap en </w:t>
      </w:r>
      <w:r w:rsidR="00351EAC">
        <w:t>Organisatie</w:t>
      </w:r>
      <w:r w:rsidR="00A54D53">
        <w:t xml:space="preserve"> B</w:t>
      </w:r>
      <w:r w:rsidR="00351EAC">
        <w:t xml:space="preserve">uro Mikki </w:t>
      </w:r>
      <w:r w:rsidR="00A550BE">
        <w:t xml:space="preserve">sinds 2009 </w:t>
      </w:r>
      <w:r w:rsidR="00717061">
        <w:t xml:space="preserve">een overeenkomst met elkaar hebben </w:t>
      </w:r>
      <w:r w:rsidR="00B119C4">
        <w:t>afgesloten</w:t>
      </w:r>
      <w:r w:rsidR="0058404D">
        <w:t xml:space="preserve"> met de intentie een</w:t>
      </w:r>
      <w:r w:rsidR="00427C11">
        <w:t xml:space="preserve"> langere</w:t>
      </w:r>
      <w:r w:rsidR="0058404D">
        <w:t xml:space="preserve"> duurzame</w:t>
      </w:r>
      <w:r w:rsidR="00266BAC">
        <w:t xml:space="preserve"> </w:t>
      </w:r>
      <w:r w:rsidR="000C710D">
        <w:t>samenwerking met elkaar aan te gaan</w:t>
      </w:r>
      <w:r w:rsidR="009E11EE">
        <w:t>;</w:t>
      </w:r>
      <w:r w:rsidR="00B119C4">
        <w:t xml:space="preserve"> </w:t>
      </w:r>
    </w:p>
    <w:p w14:paraId="2A7278E6" w14:textId="1EB94E09" w:rsidR="006E1E15" w:rsidRDefault="006E1E15" w:rsidP="006E1E15">
      <w:pPr>
        <w:pStyle w:val="Lijstalinea"/>
        <w:numPr>
          <w:ilvl w:val="0"/>
          <w:numId w:val="5"/>
        </w:numPr>
        <w:spacing w:after="0" w:line="240" w:lineRule="auto"/>
      </w:pPr>
      <w:r>
        <w:t xml:space="preserve">de organisatie van de Kofferbakmarkten een nichemarkt betreft met beperkte klandizie, waarbij </w:t>
      </w:r>
      <w:r w:rsidR="003708F0">
        <w:t xml:space="preserve">Organisatie Buro </w:t>
      </w:r>
      <w:r>
        <w:t>Mikki naamsbekendheid en een groep terugkerende klanten heeft gecreëerd</w:t>
      </w:r>
      <w:r w:rsidR="003708F0">
        <w:t>;</w:t>
      </w:r>
    </w:p>
    <w:p w14:paraId="2445FBCD" w14:textId="67A06CF3" w:rsidR="00B119C4" w:rsidRDefault="009E11EE" w:rsidP="00497341">
      <w:pPr>
        <w:pStyle w:val="Lijstalinea"/>
        <w:numPr>
          <w:ilvl w:val="0"/>
          <w:numId w:val="5"/>
        </w:numPr>
        <w:spacing w:after="0" w:line="240" w:lineRule="auto"/>
      </w:pPr>
      <w:r>
        <w:t>h</w:t>
      </w:r>
      <w:r w:rsidR="4BB3CFBD">
        <w:t>et van belang is</w:t>
      </w:r>
      <w:r w:rsidR="2F4C13D1">
        <w:t xml:space="preserve"> dat </w:t>
      </w:r>
      <w:r w:rsidR="003428D3">
        <w:t>op</w:t>
      </w:r>
      <w:r w:rsidR="00E057F8">
        <w:t xml:space="preserve"> </w:t>
      </w:r>
      <w:r w:rsidR="2F4C13D1">
        <w:t>het recreatie</w:t>
      </w:r>
      <w:r w:rsidR="00766C57">
        <w:t>terrein</w:t>
      </w:r>
      <w:r w:rsidR="008A1EB3">
        <w:t xml:space="preserve"> </w:t>
      </w:r>
      <w:r w:rsidR="00921126">
        <w:t xml:space="preserve">een </w:t>
      </w:r>
      <w:r w:rsidR="003847AB">
        <w:t xml:space="preserve">openbare </w:t>
      </w:r>
      <w:r w:rsidR="00921126">
        <w:t>toiletvoorziening</w:t>
      </w:r>
      <w:r w:rsidR="00E879E9">
        <w:t xml:space="preserve"> </w:t>
      </w:r>
      <w:r w:rsidR="00DD466A">
        <w:t xml:space="preserve">aanwezig en toegankelijk is </w:t>
      </w:r>
      <w:r w:rsidR="00E879E9">
        <w:t xml:space="preserve">voor </w:t>
      </w:r>
      <w:r w:rsidR="00202C9F">
        <w:t xml:space="preserve">bezoekers </w:t>
      </w:r>
      <w:r w:rsidR="00B70D7E">
        <w:t xml:space="preserve">van de kofferbakmarkten </w:t>
      </w:r>
      <w:r w:rsidR="00211C06">
        <w:t>en voor recreanten</w:t>
      </w:r>
      <w:r w:rsidR="002A7E3E">
        <w:t xml:space="preserve"> van het recreatieterrein</w:t>
      </w:r>
      <w:r w:rsidR="00766C57">
        <w:t>;</w:t>
      </w:r>
      <w:r w:rsidR="008803B9">
        <w:t xml:space="preserve"> </w:t>
      </w:r>
      <w:r w:rsidR="2F4C13D1">
        <w:t xml:space="preserve"> </w:t>
      </w:r>
      <w:r w:rsidR="4BB3CFBD">
        <w:t xml:space="preserve"> </w:t>
      </w:r>
    </w:p>
    <w:p w14:paraId="7FCEF742" w14:textId="3A5128B2" w:rsidR="00B119C4" w:rsidRDefault="00086235" w:rsidP="00497341">
      <w:pPr>
        <w:pStyle w:val="Lijstalinea"/>
        <w:numPr>
          <w:ilvl w:val="0"/>
          <w:numId w:val="5"/>
        </w:numPr>
        <w:spacing w:after="0" w:line="240" w:lineRule="auto"/>
      </w:pPr>
      <w:r>
        <w:t>i</w:t>
      </w:r>
      <w:r w:rsidR="004575FA">
        <w:t xml:space="preserve">n ruil voor het verkrijgen </w:t>
      </w:r>
      <w:r w:rsidR="006B5A35">
        <w:t xml:space="preserve">en hebben van </w:t>
      </w:r>
      <w:r w:rsidR="007C0977">
        <w:t>de</w:t>
      </w:r>
      <w:r w:rsidR="006B5A35">
        <w:t xml:space="preserve"> </w:t>
      </w:r>
      <w:r w:rsidR="00080F1B">
        <w:t>huur</w:t>
      </w:r>
      <w:r w:rsidR="006B5A35">
        <w:t>ove</w:t>
      </w:r>
      <w:r w:rsidR="0054244B">
        <w:t>reenkomst</w:t>
      </w:r>
      <w:r w:rsidR="00713860">
        <w:t>,</w:t>
      </w:r>
      <w:r w:rsidR="00080F1B">
        <w:t xml:space="preserve"> huurder</w:t>
      </w:r>
      <w:r w:rsidR="00D83213">
        <w:t xml:space="preserve"> tijdens</w:t>
      </w:r>
      <w:r w:rsidR="00595F5B">
        <w:t xml:space="preserve"> de kofferbakmarkten en het </w:t>
      </w:r>
      <w:r w:rsidR="00D83213">
        <w:t xml:space="preserve">recreatieseizoen </w:t>
      </w:r>
      <w:r w:rsidR="000B09CE" w:rsidRPr="06C1CE59">
        <w:t xml:space="preserve">(1 mei t/m 31 oktober) </w:t>
      </w:r>
      <w:r w:rsidR="00760F65" w:rsidRPr="06C1CE59">
        <w:t xml:space="preserve">dagelijks </w:t>
      </w:r>
      <w:r w:rsidR="00BA22CC">
        <w:t>zorg</w:t>
      </w:r>
      <w:r w:rsidR="00E63707">
        <w:t xml:space="preserve"> draagt </w:t>
      </w:r>
      <w:r w:rsidR="00BA22CC">
        <w:t>voor het schoonhouden, openen en sluiten van de openbare toiletvoorziening</w:t>
      </w:r>
      <w:r w:rsidR="00CB6801">
        <w:t>.</w:t>
      </w:r>
      <w:r w:rsidR="00127D62">
        <w:t xml:space="preserve"> </w:t>
      </w:r>
    </w:p>
    <w:p w14:paraId="3B965B90" w14:textId="13A47888" w:rsidR="00DB09A1" w:rsidRDefault="00DB09A1" w:rsidP="005D788C">
      <w:pPr>
        <w:spacing w:after="0" w:line="240" w:lineRule="auto"/>
      </w:pPr>
    </w:p>
    <w:p w14:paraId="71F79F18" w14:textId="2BC62957" w:rsidR="005D788C" w:rsidRDefault="005D788C" w:rsidP="005D788C">
      <w:pPr>
        <w:spacing w:after="0" w:line="240" w:lineRule="auto"/>
      </w:pPr>
      <w:r w:rsidRPr="005D788C">
        <w:t xml:space="preserve">De combinatie van deze punten leidt ertoe dat </w:t>
      </w:r>
      <w:r w:rsidR="00760F65">
        <w:t>Organisatie</w:t>
      </w:r>
      <w:r w:rsidR="00A54D53">
        <w:t xml:space="preserve"> B</w:t>
      </w:r>
      <w:r w:rsidR="00760F65">
        <w:t>uro Mikki</w:t>
      </w:r>
      <w:r w:rsidR="00A54768">
        <w:t xml:space="preserve"> de </w:t>
      </w:r>
      <w:r w:rsidRPr="005D788C">
        <w:t>enige serieuze gegadigde is voor deze specifieke uitgifte.</w:t>
      </w:r>
    </w:p>
    <w:p w14:paraId="59D3D48A" w14:textId="77777777" w:rsidR="00E659C8" w:rsidRPr="005D788C" w:rsidRDefault="00E659C8" w:rsidP="005D788C">
      <w:pPr>
        <w:spacing w:after="0" w:line="240" w:lineRule="auto"/>
      </w:pPr>
    </w:p>
    <w:p w14:paraId="439F5541" w14:textId="77777777" w:rsidR="005D788C" w:rsidRPr="005D788C" w:rsidRDefault="005D788C" w:rsidP="005D788C">
      <w:pPr>
        <w:spacing w:after="0" w:line="240" w:lineRule="auto"/>
      </w:pPr>
      <w:r w:rsidRPr="005D788C">
        <w:rPr>
          <w:b/>
          <w:bCs/>
        </w:rPr>
        <w:t>Meer informatie</w:t>
      </w:r>
    </w:p>
    <w:p w14:paraId="52966A11" w14:textId="012E5768" w:rsidR="005D788C" w:rsidRPr="005D788C" w:rsidRDefault="005D788C" w:rsidP="005D788C">
      <w:pPr>
        <w:spacing w:after="0" w:line="240" w:lineRule="auto"/>
      </w:pPr>
      <w:r w:rsidRPr="005D788C">
        <w:t xml:space="preserve">Heeft u vragen dan kunt u deze stellen door een e-mail te sturen </w:t>
      </w:r>
      <w:r w:rsidR="00A54768">
        <w:t>n</w:t>
      </w:r>
      <w:r w:rsidRPr="005D788C">
        <w:t>aar </w:t>
      </w:r>
      <w:hyperlink r:id="rId12" w:history="1">
        <w:r w:rsidR="00E659C8" w:rsidRPr="0082373C">
          <w:rPr>
            <w:rStyle w:val="Hyperlink"/>
          </w:rPr>
          <w:t>info@recreatieschapwestfriesland.nl</w:t>
        </w:r>
      </w:hyperlink>
      <w:r w:rsidR="00E659C8">
        <w:t xml:space="preserve"> </w:t>
      </w:r>
    </w:p>
    <w:p w14:paraId="196FBC34" w14:textId="77777777" w:rsidR="00AB481D" w:rsidRPr="005D788C" w:rsidRDefault="00AB481D" w:rsidP="00765026">
      <w:pPr>
        <w:spacing w:after="0" w:line="240" w:lineRule="auto"/>
      </w:pPr>
    </w:p>
    <w:p w14:paraId="3359C941" w14:textId="77777777" w:rsidR="00AB481D" w:rsidRPr="00977787" w:rsidRDefault="00AB481D" w:rsidP="00E74E2A">
      <w:pPr>
        <w:tabs>
          <w:tab w:val="left" w:pos="-851"/>
          <w:tab w:val="left" w:pos="339"/>
        </w:tabs>
        <w:suppressAutoHyphens/>
        <w:spacing w:after="0" w:line="240" w:lineRule="auto"/>
        <w:ind w:left="284" w:hanging="284"/>
        <w:jc w:val="both"/>
        <w:rPr>
          <w:rFonts w:eastAsia="Times New Roman" w:cstheme="minorHAnsi"/>
          <w:lang w:eastAsia="nl-NL"/>
        </w:rPr>
      </w:pPr>
    </w:p>
    <w:sectPr w:rsidR="00AB481D" w:rsidRPr="00977787" w:rsidSect="00685963">
      <w:headerReference w:type="default" r:id="rId13"/>
      <w:footerReference w:type="default" r:id="rId14"/>
      <w:headerReference w:type="first" r:id="rId15"/>
      <w:footerReference w:type="first" r:id="rId16"/>
      <w:pgSz w:w="11906" w:h="16838" w:code="9"/>
      <w:pgMar w:top="1958" w:right="1416" w:bottom="1417" w:left="1417"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7B660" w14:textId="77777777" w:rsidR="00031D98" w:rsidRDefault="00031D98" w:rsidP="00AB481D">
      <w:pPr>
        <w:spacing w:after="0" w:line="240" w:lineRule="auto"/>
      </w:pPr>
      <w:r>
        <w:separator/>
      </w:r>
    </w:p>
  </w:endnote>
  <w:endnote w:type="continuationSeparator" w:id="0">
    <w:p w14:paraId="0AE29B35" w14:textId="77777777" w:rsidR="00031D98" w:rsidRDefault="00031D98" w:rsidP="00AB481D">
      <w:pPr>
        <w:spacing w:after="0" w:line="240" w:lineRule="auto"/>
      </w:pPr>
      <w:r>
        <w:continuationSeparator/>
      </w:r>
    </w:p>
  </w:endnote>
  <w:endnote w:type="continuationNotice" w:id="1">
    <w:p w14:paraId="7CF9BA05" w14:textId="77777777" w:rsidR="00031D98" w:rsidRDefault="00031D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BC86917" w14:paraId="1A018B4F" w14:textId="77777777" w:rsidTr="5BC86917">
      <w:trPr>
        <w:trHeight w:val="300"/>
      </w:trPr>
      <w:tc>
        <w:tcPr>
          <w:tcW w:w="3020" w:type="dxa"/>
        </w:tcPr>
        <w:p w14:paraId="37563FD8" w14:textId="6F6DB5A4" w:rsidR="5BC86917" w:rsidRDefault="5BC86917" w:rsidP="5BC86917">
          <w:pPr>
            <w:pStyle w:val="Koptekst"/>
            <w:ind w:left="-115"/>
          </w:pPr>
        </w:p>
      </w:tc>
      <w:tc>
        <w:tcPr>
          <w:tcW w:w="3020" w:type="dxa"/>
        </w:tcPr>
        <w:p w14:paraId="0E503CFE" w14:textId="26325C57" w:rsidR="5BC86917" w:rsidRDefault="5BC86917" w:rsidP="5BC86917">
          <w:pPr>
            <w:pStyle w:val="Koptekst"/>
            <w:jc w:val="center"/>
          </w:pPr>
        </w:p>
      </w:tc>
      <w:tc>
        <w:tcPr>
          <w:tcW w:w="3020" w:type="dxa"/>
        </w:tcPr>
        <w:p w14:paraId="0C7322C8" w14:textId="015C7C77" w:rsidR="5BC86917" w:rsidRDefault="5BC86917" w:rsidP="5BC86917">
          <w:pPr>
            <w:pStyle w:val="Koptekst"/>
            <w:ind w:right="-115"/>
            <w:jc w:val="right"/>
          </w:pPr>
        </w:p>
      </w:tc>
    </w:tr>
  </w:tbl>
  <w:p w14:paraId="2A4C7954" w14:textId="5CBDED1C" w:rsidR="5BC86917" w:rsidRDefault="5BC86917" w:rsidP="5BC869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46AC" w14:textId="77777777" w:rsidR="0070730F" w:rsidRDefault="0070730F" w:rsidP="001D7A1E">
    <w:pPr>
      <w:pStyle w:val="Voettekst"/>
    </w:pPr>
  </w:p>
  <w:p w14:paraId="35C08027" w14:textId="77777777" w:rsidR="001D7A1E" w:rsidRDefault="001D7A1E" w:rsidP="001D7A1E">
    <w:pPr>
      <w:pStyle w:val="Voettekst"/>
    </w:pPr>
  </w:p>
  <w:p w14:paraId="097DED30" w14:textId="77777777" w:rsidR="001D7A1E" w:rsidRDefault="001D7A1E" w:rsidP="001D7A1E">
    <w:pPr>
      <w:pStyle w:val="Voettekst"/>
    </w:pPr>
  </w:p>
  <w:p w14:paraId="23E32E24" w14:textId="77777777" w:rsidR="001D7A1E" w:rsidRPr="001D7A1E" w:rsidRDefault="001D7A1E" w:rsidP="001D7A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88E86" w14:textId="77777777" w:rsidR="00031D98" w:rsidRDefault="00031D98" w:rsidP="00AB481D">
      <w:pPr>
        <w:spacing w:after="0" w:line="240" w:lineRule="auto"/>
      </w:pPr>
      <w:r>
        <w:separator/>
      </w:r>
    </w:p>
  </w:footnote>
  <w:footnote w:type="continuationSeparator" w:id="0">
    <w:p w14:paraId="73FDD63E" w14:textId="77777777" w:rsidR="00031D98" w:rsidRDefault="00031D98" w:rsidP="00AB481D">
      <w:pPr>
        <w:spacing w:after="0" w:line="240" w:lineRule="auto"/>
      </w:pPr>
      <w:r>
        <w:continuationSeparator/>
      </w:r>
    </w:p>
  </w:footnote>
  <w:footnote w:type="continuationNotice" w:id="1">
    <w:p w14:paraId="6066C8E8" w14:textId="77777777" w:rsidR="00031D98" w:rsidRDefault="00031D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BC86917" w14:paraId="559A8B23" w14:textId="77777777" w:rsidTr="5BC86917">
      <w:trPr>
        <w:trHeight w:val="300"/>
      </w:trPr>
      <w:tc>
        <w:tcPr>
          <w:tcW w:w="3020" w:type="dxa"/>
        </w:tcPr>
        <w:p w14:paraId="6BCF067B" w14:textId="11FAAAF8" w:rsidR="5BC86917" w:rsidRDefault="5BC86917" w:rsidP="5BC86917">
          <w:pPr>
            <w:pStyle w:val="Koptekst"/>
            <w:ind w:left="-115"/>
          </w:pPr>
        </w:p>
      </w:tc>
      <w:tc>
        <w:tcPr>
          <w:tcW w:w="3020" w:type="dxa"/>
        </w:tcPr>
        <w:p w14:paraId="10768456" w14:textId="3336789D" w:rsidR="5BC86917" w:rsidRDefault="5BC86917" w:rsidP="5BC86917">
          <w:pPr>
            <w:pStyle w:val="Koptekst"/>
            <w:jc w:val="center"/>
          </w:pPr>
        </w:p>
      </w:tc>
      <w:tc>
        <w:tcPr>
          <w:tcW w:w="3020" w:type="dxa"/>
        </w:tcPr>
        <w:p w14:paraId="616C8D21" w14:textId="23FF76F1" w:rsidR="5BC86917" w:rsidRDefault="5BC86917" w:rsidP="5BC86917">
          <w:pPr>
            <w:pStyle w:val="Koptekst"/>
            <w:ind w:right="-115"/>
            <w:jc w:val="right"/>
          </w:pPr>
        </w:p>
      </w:tc>
    </w:tr>
  </w:tbl>
  <w:p w14:paraId="55CA2878" w14:textId="57E53BC0" w:rsidR="5BC86917" w:rsidRDefault="5BC86917" w:rsidP="5BC869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AB0A" w14:textId="0AEE8A49" w:rsidR="0070730F" w:rsidRPr="00320644" w:rsidRDefault="009051CA" w:rsidP="002657EA">
    <w:pPr>
      <w:pStyle w:val="Koptekst"/>
      <w:tabs>
        <w:tab w:val="clear" w:pos="9072"/>
      </w:tabs>
      <w:rPr>
        <w:sz w:val="16"/>
        <w:szCs w:val="16"/>
      </w:rPr>
    </w:pPr>
    <w:r>
      <w:rPr>
        <w:noProof/>
      </w:rPr>
      <w:drawing>
        <wp:inline distT="0" distB="0" distL="0" distR="0" wp14:anchorId="7BB7C025" wp14:editId="0E976116">
          <wp:extent cx="2409390" cy="866775"/>
          <wp:effectExtent l="0" t="0" r="0" b="0"/>
          <wp:docPr id="1544143557" name="Afbeelding 1" descr="Afbeelding met tekst, Lettertype, Graphics, grafische vormgeving&#10;&#10;Door AI gegenereerde inhoud is mogelijk onjuist.">
            <a:extLst xmlns:a="http://schemas.openxmlformats.org/drawingml/2006/main">
              <a:ext uri="{FF2B5EF4-FFF2-40B4-BE49-F238E27FC236}">
                <a16:creationId xmlns:a16="http://schemas.microsoft.com/office/drawing/2014/main" id="{38BB08EB-515D-42CA-A80B-1CF0661D14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143557" name="Afbeelding 1" descr="Afbeelding met tekst, Lettertype, Graphics, grafische vormgeving&#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901" cy="874513"/>
                  </a:xfrm>
                  <a:prstGeom prst="rect">
                    <a:avLst/>
                  </a:prstGeom>
                  <a:noFill/>
                  <a:ln>
                    <a:noFill/>
                  </a:ln>
                </pic:spPr>
              </pic:pic>
            </a:graphicData>
          </a:graphic>
        </wp:inline>
      </w:drawing>
    </w:r>
    <w:r w:rsidR="00731814">
      <w:tab/>
    </w:r>
    <w:r w:rsidR="0070730F">
      <w:tab/>
    </w:r>
  </w:p>
  <w:p w14:paraId="00A1892F" w14:textId="77777777" w:rsidR="0070730F" w:rsidRPr="00AB481D" w:rsidRDefault="007073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57B0"/>
    <w:multiLevelType w:val="hybridMultilevel"/>
    <w:tmpl w:val="A404C4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B013DA"/>
    <w:multiLevelType w:val="multilevel"/>
    <w:tmpl w:val="748E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AF30A4"/>
    <w:multiLevelType w:val="hybridMultilevel"/>
    <w:tmpl w:val="992A88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CCC2F3A"/>
    <w:multiLevelType w:val="multilevel"/>
    <w:tmpl w:val="E214B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D06EC4"/>
    <w:multiLevelType w:val="multilevel"/>
    <w:tmpl w:val="2794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8700812">
    <w:abstractNumId w:val="4"/>
  </w:num>
  <w:num w:numId="2" w16cid:durableId="1106540159">
    <w:abstractNumId w:val="3"/>
  </w:num>
  <w:num w:numId="3" w16cid:durableId="1489907133">
    <w:abstractNumId w:val="1"/>
  </w:num>
  <w:num w:numId="4" w16cid:durableId="1179807797">
    <w:abstractNumId w:val="2"/>
  </w:num>
  <w:num w:numId="5" w16cid:durableId="689070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81D"/>
    <w:rsid w:val="00002938"/>
    <w:rsid w:val="000037C9"/>
    <w:rsid w:val="00005E97"/>
    <w:rsid w:val="00021E55"/>
    <w:rsid w:val="000221A7"/>
    <w:rsid w:val="00031D98"/>
    <w:rsid w:val="00034009"/>
    <w:rsid w:val="000401CB"/>
    <w:rsid w:val="000405FF"/>
    <w:rsid w:val="00050950"/>
    <w:rsid w:val="00057E17"/>
    <w:rsid w:val="00060B80"/>
    <w:rsid w:val="00062653"/>
    <w:rsid w:val="0006309D"/>
    <w:rsid w:val="000640B4"/>
    <w:rsid w:val="000708D8"/>
    <w:rsid w:val="00072262"/>
    <w:rsid w:val="00072BAC"/>
    <w:rsid w:val="00076438"/>
    <w:rsid w:val="00080C69"/>
    <w:rsid w:val="00080F1B"/>
    <w:rsid w:val="00081646"/>
    <w:rsid w:val="00084540"/>
    <w:rsid w:val="00084E91"/>
    <w:rsid w:val="00085320"/>
    <w:rsid w:val="00086235"/>
    <w:rsid w:val="0009131E"/>
    <w:rsid w:val="000B09CE"/>
    <w:rsid w:val="000B1C0C"/>
    <w:rsid w:val="000B2779"/>
    <w:rsid w:val="000B29B2"/>
    <w:rsid w:val="000C17C6"/>
    <w:rsid w:val="000C710D"/>
    <w:rsid w:val="000C7431"/>
    <w:rsid w:val="000D2A53"/>
    <w:rsid w:val="000D5A15"/>
    <w:rsid w:val="000E1D9D"/>
    <w:rsid w:val="000F0194"/>
    <w:rsid w:val="000F2772"/>
    <w:rsid w:val="000F4D75"/>
    <w:rsid w:val="000F51D5"/>
    <w:rsid w:val="00100E13"/>
    <w:rsid w:val="00105466"/>
    <w:rsid w:val="00105769"/>
    <w:rsid w:val="00114EFD"/>
    <w:rsid w:val="00116AA2"/>
    <w:rsid w:val="00124342"/>
    <w:rsid w:val="00126A36"/>
    <w:rsid w:val="00127D62"/>
    <w:rsid w:val="001379BB"/>
    <w:rsid w:val="001437C4"/>
    <w:rsid w:val="00150300"/>
    <w:rsid w:val="00151B19"/>
    <w:rsid w:val="00156CDE"/>
    <w:rsid w:val="0015717E"/>
    <w:rsid w:val="0016781D"/>
    <w:rsid w:val="001A2A63"/>
    <w:rsid w:val="001B0A30"/>
    <w:rsid w:val="001B565D"/>
    <w:rsid w:val="001B71C4"/>
    <w:rsid w:val="001C2659"/>
    <w:rsid w:val="001C3DCD"/>
    <w:rsid w:val="001C4B13"/>
    <w:rsid w:val="001D320B"/>
    <w:rsid w:val="001D75C6"/>
    <w:rsid w:val="001D7A1E"/>
    <w:rsid w:val="001E4075"/>
    <w:rsid w:val="001E696B"/>
    <w:rsid w:val="001F4E08"/>
    <w:rsid w:val="001F7BD6"/>
    <w:rsid w:val="00202C9F"/>
    <w:rsid w:val="00210389"/>
    <w:rsid w:val="00211C06"/>
    <w:rsid w:val="0022583B"/>
    <w:rsid w:val="00225AE2"/>
    <w:rsid w:val="00226C44"/>
    <w:rsid w:val="002270A4"/>
    <w:rsid w:val="0023515D"/>
    <w:rsid w:val="00252BC2"/>
    <w:rsid w:val="002657EA"/>
    <w:rsid w:val="00266BAC"/>
    <w:rsid w:val="00273F2A"/>
    <w:rsid w:val="002833B0"/>
    <w:rsid w:val="002A19F8"/>
    <w:rsid w:val="002A7E3E"/>
    <w:rsid w:val="002B6F6A"/>
    <w:rsid w:val="002C1C60"/>
    <w:rsid w:val="002D6AB7"/>
    <w:rsid w:val="002E010A"/>
    <w:rsid w:val="002E0F50"/>
    <w:rsid w:val="002E5462"/>
    <w:rsid w:val="00303DCA"/>
    <w:rsid w:val="00304602"/>
    <w:rsid w:val="00320644"/>
    <w:rsid w:val="00320775"/>
    <w:rsid w:val="00322E44"/>
    <w:rsid w:val="00330499"/>
    <w:rsid w:val="00334A83"/>
    <w:rsid w:val="003428D3"/>
    <w:rsid w:val="003500C9"/>
    <w:rsid w:val="00351EAC"/>
    <w:rsid w:val="00352298"/>
    <w:rsid w:val="00364A1A"/>
    <w:rsid w:val="003708F0"/>
    <w:rsid w:val="00371603"/>
    <w:rsid w:val="00381B8E"/>
    <w:rsid w:val="003847AB"/>
    <w:rsid w:val="00385858"/>
    <w:rsid w:val="00390314"/>
    <w:rsid w:val="00394806"/>
    <w:rsid w:val="003978CA"/>
    <w:rsid w:val="003A5953"/>
    <w:rsid w:val="003B22D2"/>
    <w:rsid w:val="003B4ACD"/>
    <w:rsid w:val="003C34B1"/>
    <w:rsid w:val="003C6D03"/>
    <w:rsid w:val="003D38E7"/>
    <w:rsid w:val="003E643B"/>
    <w:rsid w:val="003E7BD6"/>
    <w:rsid w:val="003F066E"/>
    <w:rsid w:val="003F0A50"/>
    <w:rsid w:val="003F0D3D"/>
    <w:rsid w:val="003F10E7"/>
    <w:rsid w:val="003F4309"/>
    <w:rsid w:val="003F513C"/>
    <w:rsid w:val="00406142"/>
    <w:rsid w:val="0041113C"/>
    <w:rsid w:val="0042507E"/>
    <w:rsid w:val="00427C11"/>
    <w:rsid w:val="00436CAA"/>
    <w:rsid w:val="00436F14"/>
    <w:rsid w:val="00437FCC"/>
    <w:rsid w:val="00441520"/>
    <w:rsid w:val="004464F6"/>
    <w:rsid w:val="004575FA"/>
    <w:rsid w:val="00457825"/>
    <w:rsid w:val="00462F99"/>
    <w:rsid w:val="004716D2"/>
    <w:rsid w:val="00475EC2"/>
    <w:rsid w:val="0049151F"/>
    <w:rsid w:val="00492123"/>
    <w:rsid w:val="004921A6"/>
    <w:rsid w:val="00496242"/>
    <w:rsid w:val="0049648E"/>
    <w:rsid w:val="00497341"/>
    <w:rsid w:val="004B2C42"/>
    <w:rsid w:val="004B4C5F"/>
    <w:rsid w:val="004B799B"/>
    <w:rsid w:val="004C41E3"/>
    <w:rsid w:val="004D2A04"/>
    <w:rsid w:val="004E193A"/>
    <w:rsid w:val="004E1BC9"/>
    <w:rsid w:val="004E578A"/>
    <w:rsid w:val="004F1EB1"/>
    <w:rsid w:val="004F32CB"/>
    <w:rsid w:val="004F689E"/>
    <w:rsid w:val="00500145"/>
    <w:rsid w:val="00501B55"/>
    <w:rsid w:val="00504C44"/>
    <w:rsid w:val="005173B8"/>
    <w:rsid w:val="005254AC"/>
    <w:rsid w:val="00526799"/>
    <w:rsid w:val="005326FA"/>
    <w:rsid w:val="00540A8E"/>
    <w:rsid w:val="0054244B"/>
    <w:rsid w:val="0054377B"/>
    <w:rsid w:val="00545E92"/>
    <w:rsid w:val="00551015"/>
    <w:rsid w:val="005542E9"/>
    <w:rsid w:val="0055443E"/>
    <w:rsid w:val="0056030E"/>
    <w:rsid w:val="00565861"/>
    <w:rsid w:val="005673C7"/>
    <w:rsid w:val="00575E74"/>
    <w:rsid w:val="0058404D"/>
    <w:rsid w:val="00591108"/>
    <w:rsid w:val="005913C1"/>
    <w:rsid w:val="0059265A"/>
    <w:rsid w:val="00595F5B"/>
    <w:rsid w:val="005A0FE0"/>
    <w:rsid w:val="005B0A08"/>
    <w:rsid w:val="005B6653"/>
    <w:rsid w:val="005C1975"/>
    <w:rsid w:val="005D241F"/>
    <w:rsid w:val="005D25D0"/>
    <w:rsid w:val="005D5C43"/>
    <w:rsid w:val="005D788C"/>
    <w:rsid w:val="005D78BF"/>
    <w:rsid w:val="005F71E5"/>
    <w:rsid w:val="006001B8"/>
    <w:rsid w:val="00601633"/>
    <w:rsid w:val="0060617E"/>
    <w:rsid w:val="00607F0A"/>
    <w:rsid w:val="00616283"/>
    <w:rsid w:val="006171E9"/>
    <w:rsid w:val="00622B6E"/>
    <w:rsid w:val="00624570"/>
    <w:rsid w:val="00627DDA"/>
    <w:rsid w:val="006341C4"/>
    <w:rsid w:val="00634DFA"/>
    <w:rsid w:val="0063651A"/>
    <w:rsid w:val="006404FE"/>
    <w:rsid w:val="00645CA3"/>
    <w:rsid w:val="00647352"/>
    <w:rsid w:val="0065723D"/>
    <w:rsid w:val="00665BB0"/>
    <w:rsid w:val="006760D7"/>
    <w:rsid w:val="0068249A"/>
    <w:rsid w:val="00684943"/>
    <w:rsid w:val="00685963"/>
    <w:rsid w:val="00686FA8"/>
    <w:rsid w:val="0069281B"/>
    <w:rsid w:val="0069693C"/>
    <w:rsid w:val="006A2953"/>
    <w:rsid w:val="006A5B8C"/>
    <w:rsid w:val="006B5A35"/>
    <w:rsid w:val="006C4BE8"/>
    <w:rsid w:val="006D1EE7"/>
    <w:rsid w:val="006D6BFC"/>
    <w:rsid w:val="006E1E15"/>
    <w:rsid w:val="006E3DA5"/>
    <w:rsid w:val="006E72E7"/>
    <w:rsid w:val="006F1D18"/>
    <w:rsid w:val="006F22ED"/>
    <w:rsid w:val="00702C54"/>
    <w:rsid w:val="0070730F"/>
    <w:rsid w:val="00707B0E"/>
    <w:rsid w:val="00711F5F"/>
    <w:rsid w:val="00713860"/>
    <w:rsid w:val="00717061"/>
    <w:rsid w:val="0071784C"/>
    <w:rsid w:val="00721FC9"/>
    <w:rsid w:val="007263DC"/>
    <w:rsid w:val="00731814"/>
    <w:rsid w:val="00751D89"/>
    <w:rsid w:val="007551B2"/>
    <w:rsid w:val="00760F65"/>
    <w:rsid w:val="00762D79"/>
    <w:rsid w:val="00765026"/>
    <w:rsid w:val="00765826"/>
    <w:rsid w:val="00766C57"/>
    <w:rsid w:val="00766E6F"/>
    <w:rsid w:val="0077175D"/>
    <w:rsid w:val="007757AE"/>
    <w:rsid w:val="007854B1"/>
    <w:rsid w:val="007860D1"/>
    <w:rsid w:val="00792591"/>
    <w:rsid w:val="007C0977"/>
    <w:rsid w:val="007C1BBC"/>
    <w:rsid w:val="007C7C27"/>
    <w:rsid w:val="007E57DB"/>
    <w:rsid w:val="007F095B"/>
    <w:rsid w:val="007F1136"/>
    <w:rsid w:val="0080147A"/>
    <w:rsid w:val="008033AB"/>
    <w:rsid w:val="00806C84"/>
    <w:rsid w:val="00817634"/>
    <w:rsid w:val="008232A1"/>
    <w:rsid w:val="00824B42"/>
    <w:rsid w:val="00836D82"/>
    <w:rsid w:val="00845AE1"/>
    <w:rsid w:val="00846D3C"/>
    <w:rsid w:val="00850A22"/>
    <w:rsid w:val="008542AC"/>
    <w:rsid w:val="00860210"/>
    <w:rsid w:val="00861F63"/>
    <w:rsid w:val="00862496"/>
    <w:rsid w:val="00865150"/>
    <w:rsid w:val="0087512D"/>
    <w:rsid w:val="008802A7"/>
    <w:rsid w:val="008803B9"/>
    <w:rsid w:val="0089624D"/>
    <w:rsid w:val="00896850"/>
    <w:rsid w:val="008A1EB3"/>
    <w:rsid w:val="008C3AEA"/>
    <w:rsid w:val="008C5BD3"/>
    <w:rsid w:val="008D0423"/>
    <w:rsid w:val="008D1095"/>
    <w:rsid w:val="008F02EA"/>
    <w:rsid w:val="008F1C56"/>
    <w:rsid w:val="008F3930"/>
    <w:rsid w:val="009051CA"/>
    <w:rsid w:val="00910920"/>
    <w:rsid w:val="00910CDF"/>
    <w:rsid w:val="00916203"/>
    <w:rsid w:val="00921126"/>
    <w:rsid w:val="009310F5"/>
    <w:rsid w:val="009446E6"/>
    <w:rsid w:val="00953A3E"/>
    <w:rsid w:val="00962234"/>
    <w:rsid w:val="00970468"/>
    <w:rsid w:val="00973B68"/>
    <w:rsid w:val="00977787"/>
    <w:rsid w:val="0098593B"/>
    <w:rsid w:val="00993CDD"/>
    <w:rsid w:val="00993EA8"/>
    <w:rsid w:val="009A0B35"/>
    <w:rsid w:val="009B7204"/>
    <w:rsid w:val="009C2F65"/>
    <w:rsid w:val="009D10F9"/>
    <w:rsid w:val="009E11EE"/>
    <w:rsid w:val="00A06109"/>
    <w:rsid w:val="00A104C4"/>
    <w:rsid w:val="00A22CAC"/>
    <w:rsid w:val="00A24DE9"/>
    <w:rsid w:val="00A26087"/>
    <w:rsid w:val="00A32B16"/>
    <w:rsid w:val="00A4665B"/>
    <w:rsid w:val="00A53FFB"/>
    <w:rsid w:val="00A54768"/>
    <w:rsid w:val="00A54D53"/>
    <w:rsid w:val="00A550BE"/>
    <w:rsid w:val="00A611F7"/>
    <w:rsid w:val="00A612A9"/>
    <w:rsid w:val="00A64CF3"/>
    <w:rsid w:val="00A6515A"/>
    <w:rsid w:val="00A66261"/>
    <w:rsid w:val="00A66F99"/>
    <w:rsid w:val="00A70FE1"/>
    <w:rsid w:val="00A76E20"/>
    <w:rsid w:val="00A77C80"/>
    <w:rsid w:val="00AA2EF1"/>
    <w:rsid w:val="00AA3F51"/>
    <w:rsid w:val="00AB481D"/>
    <w:rsid w:val="00AB529E"/>
    <w:rsid w:val="00AC2CD4"/>
    <w:rsid w:val="00AC4E97"/>
    <w:rsid w:val="00AD5086"/>
    <w:rsid w:val="00AE1800"/>
    <w:rsid w:val="00AF22BC"/>
    <w:rsid w:val="00AF2B3C"/>
    <w:rsid w:val="00B02682"/>
    <w:rsid w:val="00B0437B"/>
    <w:rsid w:val="00B11645"/>
    <w:rsid w:val="00B119C4"/>
    <w:rsid w:val="00B122C8"/>
    <w:rsid w:val="00B332A8"/>
    <w:rsid w:val="00B439D1"/>
    <w:rsid w:val="00B46AA3"/>
    <w:rsid w:val="00B60714"/>
    <w:rsid w:val="00B65AE1"/>
    <w:rsid w:val="00B67C44"/>
    <w:rsid w:val="00B70D7E"/>
    <w:rsid w:val="00B71CF9"/>
    <w:rsid w:val="00B72391"/>
    <w:rsid w:val="00B72F0E"/>
    <w:rsid w:val="00B74BCA"/>
    <w:rsid w:val="00B75E4A"/>
    <w:rsid w:val="00B76AFD"/>
    <w:rsid w:val="00B977BD"/>
    <w:rsid w:val="00BA22CC"/>
    <w:rsid w:val="00BA64F8"/>
    <w:rsid w:val="00BB25E4"/>
    <w:rsid w:val="00BB7CFD"/>
    <w:rsid w:val="00BE1293"/>
    <w:rsid w:val="00BE37C0"/>
    <w:rsid w:val="00BF14B3"/>
    <w:rsid w:val="00BF1634"/>
    <w:rsid w:val="00BF2D0D"/>
    <w:rsid w:val="00C07B8B"/>
    <w:rsid w:val="00C112AA"/>
    <w:rsid w:val="00C12D83"/>
    <w:rsid w:val="00C20423"/>
    <w:rsid w:val="00C222BB"/>
    <w:rsid w:val="00C24C34"/>
    <w:rsid w:val="00C25D77"/>
    <w:rsid w:val="00C32656"/>
    <w:rsid w:val="00C344ED"/>
    <w:rsid w:val="00C52B33"/>
    <w:rsid w:val="00C54019"/>
    <w:rsid w:val="00C56D46"/>
    <w:rsid w:val="00C62485"/>
    <w:rsid w:val="00C628B3"/>
    <w:rsid w:val="00C647BA"/>
    <w:rsid w:val="00C86194"/>
    <w:rsid w:val="00C949C5"/>
    <w:rsid w:val="00C95215"/>
    <w:rsid w:val="00CA38D8"/>
    <w:rsid w:val="00CB0544"/>
    <w:rsid w:val="00CB6801"/>
    <w:rsid w:val="00CC6AED"/>
    <w:rsid w:val="00CD241C"/>
    <w:rsid w:val="00CD53AE"/>
    <w:rsid w:val="00CD5CDD"/>
    <w:rsid w:val="00CF0341"/>
    <w:rsid w:val="00D134C7"/>
    <w:rsid w:val="00D13EDF"/>
    <w:rsid w:val="00D50A43"/>
    <w:rsid w:val="00D50B27"/>
    <w:rsid w:val="00D50DCF"/>
    <w:rsid w:val="00D5251C"/>
    <w:rsid w:val="00D57C6A"/>
    <w:rsid w:val="00D6006F"/>
    <w:rsid w:val="00D671DB"/>
    <w:rsid w:val="00D70E63"/>
    <w:rsid w:val="00D7151A"/>
    <w:rsid w:val="00D73503"/>
    <w:rsid w:val="00D744F8"/>
    <w:rsid w:val="00D83213"/>
    <w:rsid w:val="00D839A0"/>
    <w:rsid w:val="00D845FC"/>
    <w:rsid w:val="00DA39DB"/>
    <w:rsid w:val="00DA581E"/>
    <w:rsid w:val="00DB086C"/>
    <w:rsid w:val="00DB09A1"/>
    <w:rsid w:val="00DB1936"/>
    <w:rsid w:val="00DB199F"/>
    <w:rsid w:val="00DB61E6"/>
    <w:rsid w:val="00DB6215"/>
    <w:rsid w:val="00DC22DA"/>
    <w:rsid w:val="00DD466A"/>
    <w:rsid w:val="00DD4BF9"/>
    <w:rsid w:val="00DE3E5A"/>
    <w:rsid w:val="00DE7F5B"/>
    <w:rsid w:val="00DF4A9D"/>
    <w:rsid w:val="00E011E3"/>
    <w:rsid w:val="00E03929"/>
    <w:rsid w:val="00E057F8"/>
    <w:rsid w:val="00E12790"/>
    <w:rsid w:val="00E137BE"/>
    <w:rsid w:val="00E347FD"/>
    <w:rsid w:val="00E34EE2"/>
    <w:rsid w:val="00E41B5B"/>
    <w:rsid w:val="00E41D7D"/>
    <w:rsid w:val="00E63707"/>
    <w:rsid w:val="00E63FD9"/>
    <w:rsid w:val="00E659C8"/>
    <w:rsid w:val="00E729FB"/>
    <w:rsid w:val="00E74E2A"/>
    <w:rsid w:val="00E76EBD"/>
    <w:rsid w:val="00E84538"/>
    <w:rsid w:val="00E879E9"/>
    <w:rsid w:val="00E91536"/>
    <w:rsid w:val="00E91EC9"/>
    <w:rsid w:val="00E95837"/>
    <w:rsid w:val="00EA01C6"/>
    <w:rsid w:val="00EB4ECF"/>
    <w:rsid w:val="00EB6E5D"/>
    <w:rsid w:val="00EC2878"/>
    <w:rsid w:val="00EC69D7"/>
    <w:rsid w:val="00EC7311"/>
    <w:rsid w:val="00ED5244"/>
    <w:rsid w:val="00ED5AD6"/>
    <w:rsid w:val="00EE047C"/>
    <w:rsid w:val="00EF1B8F"/>
    <w:rsid w:val="00EF362A"/>
    <w:rsid w:val="00EF4F06"/>
    <w:rsid w:val="00EF7D0D"/>
    <w:rsid w:val="00F11108"/>
    <w:rsid w:val="00F170D9"/>
    <w:rsid w:val="00F25963"/>
    <w:rsid w:val="00F32A56"/>
    <w:rsid w:val="00F33343"/>
    <w:rsid w:val="00F41CF6"/>
    <w:rsid w:val="00F475A9"/>
    <w:rsid w:val="00F5058A"/>
    <w:rsid w:val="00F54899"/>
    <w:rsid w:val="00F60D27"/>
    <w:rsid w:val="00F65394"/>
    <w:rsid w:val="00F65C3D"/>
    <w:rsid w:val="00F66396"/>
    <w:rsid w:val="00F66F4D"/>
    <w:rsid w:val="00F74F37"/>
    <w:rsid w:val="00F77BC2"/>
    <w:rsid w:val="00F94143"/>
    <w:rsid w:val="00FA36D4"/>
    <w:rsid w:val="00FA7140"/>
    <w:rsid w:val="00FA737E"/>
    <w:rsid w:val="00FB4C0E"/>
    <w:rsid w:val="00FB65CF"/>
    <w:rsid w:val="00FC1D72"/>
    <w:rsid w:val="00FC47DE"/>
    <w:rsid w:val="00FD4914"/>
    <w:rsid w:val="00FD5518"/>
    <w:rsid w:val="00FD6E35"/>
    <w:rsid w:val="00FE5831"/>
    <w:rsid w:val="00FE7888"/>
    <w:rsid w:val="00FF6BEF"/>
    <w:rsid w:val="042A5A5A"/>
    <w:rsid w:val="05FBA1EA"/>
    <w:rsid w:val="06C1CE59"/>
    <w:rsid w:val="0C1E6AE1"/>
    <w:rsid w:val="0D4F88CA"/>
    <w:rsid w:val="116B2145"/>
    <w:rsid w:val="12CCA785"/>
    <w:rsid w:val="1D5177F4"/>
    <w:rsid w:val="2C664953"/>
    <w:rsid w:val="2F4C13D1"/>
    <w:rsid w:val="3CF4FE02"/>
    <w:rsid w:val="4061C247"/>
    <w:rsid w:val="47C463CC"/>
    <w:rsid w:val="495CFED6"/>
    <w:rsid w:val="4BB3CFBD"/>
    <w:rsid w:val="550133FD"/>
    <w:rsid w:val="57824C2F"/>
    <w:rsid w:val="57C4417E"/>
    <w:rsid w:val="5BC86917"/>
    <w:rsid w:val="5C6F3050"/>
    <w:rsid w:val="616A4A46"/>
    <w:rsid w:val="7B9BDFE7"/>
    <w:rsid w:val="7DACA3D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41C3F"/>
  <w15:docId w15:val="{460151B3-E6A8-46A2-B830-0C2BBD1B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B48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B481D"/>
  </w:style>
  <w:style w:type="paragraph" w:styleId="Voettekst">
    <w:name w:val="footer"/>
    <w:basedOn w:val="Standaard"/>
    <w:link w:val="VoettekstChar"/>
    <w:uiPriority w:val="99"/>
    <w:unhideWhenUsed/>
    <w:rsid w:val="00AB48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B481D"/>
  </w:style>
  <w:style w:type="paragraph" w:styleId="Ballontekst">
    <w:name w:val="Balloon Text"/>
    <w:basedOn w:val="Standaard"/>
    <w:link w:val="BallontekstChar"/>
    <w:uiPriority w:val="99"/>
    <w:semiHidden/>
    <w:unhideWhenUsed/>
    <w:rsid w:val="00AB481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B481D"/>
    <w:rPr>
      <w:rFonts w:ascii="Tahoma" w:hAnsi="Tahoma" w:cs="Tahoma"/>
      <w:sz w:val="16"/>
      <w:szCs w:val="16"/>
    </w:rPr>
  </w:style>
  <w:style w:type="character" w:styleId="Hyperlink">
    <w:name w:val="Hyperlink"/>
    <w:basedOn w:val="Standaardalinea-lettertype"/>
    <w:uiPriority w:val="99"/>
    <w:unhideWhenUsed/>
    <w:rsid w:val="00AB481D"/>
    <w:rPr>
      <w:color w:val="0000FF" w:themeColor="hyperlink"/>
      <w:u w:val="single"/>
    </w:rPr>
  </w:style>
  <w:style w:type="paragraph" w:styleId="Plattetekst">
    <w:name w:val="Body Text"/>
    <w:basedOn w:val="Standaard"/>
    <w:link w:val="PlattetekstChar"/>
    <w:semiHidden/>
    <w:unhideWhenUsed/>
    <w:rsid w:val="000D5A15"/>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spacing w:after="0" w:line="240" w:lineRule="auto"/>
      <w:jc w:val="both"/>
    </w:pPr>
    <w:rPr>
      <w:rFonts w:ascii="Arial" w:eastAsia="Times New Roman" w:hAnsi="Arial" w:cs="Arial"/>
      <w:lang w:eastAsia="nl-NL"/>
    </w:rPr>
  </w:style>
  <w:style w:type="character" w:customStyle="1" w:styleId="PlattetekstChar">
    <w:name w:val="Platte tekst Char"/>
    <w:basedOn w:val="Standaardalinea-lettertype"/>
    <w:link w:val="Plattetekst"/>
    <w:semiHidden/>
    <w:rsid w:val="000D5A15"/>
    <w:rPr>
      <w:rFonts w:ascii="Arial" w:eastAsia="Times New Roman" w:hAnsi="Arial" w:cs="Arial"/>
      <w:lang w:eastAsia="nl-NL"/>
    </w:rPr>
  </w:style>
  <w:style w:type="paragraph" w:styleId="Geenafstand">
    <w:name w:val="No Spacing"/>
    <w:uiPriority w:val="1"/>
    <w:qFormat/>
    <w:rsid w:val="000D5A15"/>
    <w:pPr>
      <w:spacing w:after="0" w:line="240" w:lineRule="auto"/>
    </w:pPr>
  </w:style>
  <w:style w:type="paragraph" w:customStyle="1" w:styleId="paragraph">
    <w:name w:val="paragraph"/>
    <w:basedOn w:val="Standaard"/>
    <w:rsid w:val="0068249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68249A"/>
  </w:style>
  <w:style w:type="character" w:customStyle="1" w:styleId="eop">
    <w:name w:val="eop"/>
    <w:basedOn w:val="Standaardalinea-lettertype"/>
    <w:rsid w:val="0068249A"/>
  </w:style>
  <w:style w:type="character" w:styleId="Onopgelostemelding">
    <w:name w:val="Unresolved Mention"/>
    <w:basedOn w:val="Standaardalinea-lettertype"/>
    <w:uiPriority w:val="99"/>
    <w:semiHidden/>
    <w:unhideWhenUsed/>
    <w:rsid w:val="005D788C"/>
    <w:rPr>
      <w:color w:val="605E5C"/>
      <w:shd w:val="clear" w:color="auto" w:fill="E1DFDD"/>
    </w:rPr>
  </w:style>
  <w:style w:type="paragraph" w:styleId="Lijstalinea">
    <w:name w:val="List Paragraph"/>
    <w:basedOn w:val="Standaard"/>
    <w:uiPriority w:val="34"/>
    <w:qFormat/>
    <w:rsid w:val="00497341"/>
    <w:pPr>
      <w:ind w:left="720"/>
      <w:contextualSpacing/>
    </w:pPr>
  </w:style>
  <w:style w:type="paragraph" w:styleId="Revisie">
    <w:name w:val="Revision"/>
    <w:hidden/>
    <w:uiPriority w:val="99"/>
    <w:semiHidden/>
    <w:rsid w:val="00721FC9"/>
    <w:pPr>
      <w:spacing w:after="0" w:line="240" w:lineRule="auto"/>
    </w:pPr>
  </w:style>
  <w:style w:type="character" w:styleId="Verwijzingopmerking">
    <w:name w:val="annotation reference"/>
    <w:basedOn w:val="Standaardalinea-lettertype"/>
    <w:uiPriority w:val="99"/>
    <w:semiHidden/>
    <w:unhideWhenUsed/>
    <w:rsid w:val="00634DFA"/>
    <w:rPr>
      <w:sz w:val="16"/>
      <w:szCs w:val="16"/>
    </w:rPr>
  </w:style>
  <w:style w:type="paragraph" w:styleId="Tekstopmerking">
    <w:name w:val="annotation text"/>
    <w:basedOn w:val="Standaard"/>
    <w:link w:val="TekstopmerkingChar"/>
    <w:uiPriority w:val="99"/>
    <w:unhideWhenUsed/>
    <w:rsid w:val="00634DFA"/>
    <w:pPr>
      <w:spacing w:line="240" w:lineRule="auto"/>
    </w:pPr>
    <w:rPr>
      <w:sz w:val="20"/>
      <w:szCs w:val="20"/>
    </w:rPr>
  </w:style>
  <w:style w:type="character" w:customStyle="1" w:styleId="TekstopmerkingChar">
    <w:name w:val="Tekst opmerking Char"/>
    <w:basedOn w:val="Standaardalinea-lettertype"/>
    <w:link w:val="Tekstopmerking"/>
    <w:uiPriority w:val="99"/>
    <w:rsid w:val="00634DFA"/>
    <w:rPr>
      <w:sz w:val="20"/>
      <w:szCs w:val="20"/>
    </w:rPr>
  </w:style>
  <w:style w:type="paragraph" w:styleId="Onderwerpvanopmerking">
    <w:name w:val="annotation subject"/>
    <w:basedOn w:val="Tekstopmerking"/>
    <w:next w:val="Tekstopmerking"/>
    <w:link w:val="OnderwerpvanopmerkingChar"/>
    <w:uiPriority w:val="99"/>
    <w:semiHidden/>
    <w:unhideWhenUsed/>
    <w:rsid w:val="00634DFA"/>
    <w:rPr>
      <w:b/>
      <w:bCs/>
    </w:rPr>
  </w:style>
  <w:style w:type="character" w:customStyle="1" w:styleId="OnderwerpvanopmerkingChar">
    <w:name w:val="Onderwerp van opmerking Char"/>
    <w:basedOn w:val="TekstopmerkingChar"/>
    <w:link w:val="Onderwerpvanopmerking"/>
    <w:uiPriority w:val="99"/>
    <w:semiHidden/>
    <w:rsid w:val="00634DFA"/>
    <w:rPr>
      <w:b/>
      <w:bCs/>
      <w:sz w:val="20"/>
      <w:szCs w:val="20"/>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224853">
      <w:bodyDiv w:val="1"/>
      <w:marLeft w:val="0"/>
      <w:marRight w:val="0"/>
      <w:marTop w:val="0"/>
      <w:marBottom w:val="0"/>
      <w:divBdr>
        <w:top w:val="none" w:sz="0" w:space="0" w:color="auto"/>
        <w:left w:val="none" w:sz="0" w:space="0" w:color="auto"/>
        <w:bottom w:val="none" w:sz="0" w:space="0" w:color="auto"/>
        <w:right w:val="none" w:sz="0" w:space="0" w:color="auto"/>
      </w:divBdr>
    </w:div>
    <w:div w:id="1664813325">
      <w:bodyDiv w:val="1"/>
      <w:marLeft w:val="0"/>
      <w:marRight w:val="0"/>
      <w:marTop w:val="0"/>
      <w:marBottom w:val="0"/>
      <w:divBdr>
        <w:top w:val="none" w:sz="0" w:space="0" w:color="auto"/>
        <w:left w:val="none" w:sz="0" w:space="0" w:color="auto"/>
        <w:bottom w:val="none" w:sz="0" w:space="0" w:color="auto"/>
        <w:right w:val="none" w:sz="0" w:space="0" w:color="auto"/>
      </w:divBdr>
      <w:divsChild>
        <w:div w:id="787504476">
          <w:marLeft w:val="0"/>
          <w:marRight w:val="0"/>
          <w:marTop w:val="0"/>
          <w:marBottom w:val="0"/>
          <w:divBdr>
            <w:top w:val="none" w:sz="0" w:space="0" w:color="auto"/>
            <w:left w:val="none" w:sz="0" w:space="0" w:color="auto"/>
            <w:bottom w:val="none" w:sz="0" w:space="0" w:color="auto"/>
            <w:right w:val="none" w:sz="0" w:space="0" w:color="auto"/>
          </w:divBdr>
        </w:div>
        <w:div w:id="819883161">
          <w:marLeft w:val="0"/>
          <w:marRight w:val="0"/>
          <w:marTop w:val="0"/>
          <w:marBottom w:val="0"/>
          <w:divBdr>
            <w:top w:val="none" w:sz="0" w:space="0" w:color="auto"/>
            <w:left w:val="none" w:sz="0" w:space="0" w:color="auto"/>
            <w:bottom w:val="none" w:sz="0" w:space="0" w:color="auto"/>
            <w:right w:val="none" w:sz="0" w:space="0" w:color="auto"/>
          </w:divBdr>
        </w:div>
        <w:div w:id="862323347">
          <w:marLeft w:val="0"/>
          <w:marRight w:val="0"/>
          <w:marTop w:val="0"/>
          <w:marBottom w:val="0"/>
          <w:divBdr>
            <w:top w:val="none" w:sz="0" w:space="0" w:color="auto"/>
            <w:left w:val="none" w:sz="0" w:space="0" w:color="auto"/>
            <w:bottom w:val="none" w:sz="0" w:space="0" w:color="auto"/>
            <w:right w:val="none" w:sz="0" w:space="0" w:color="auto"/>
          </w:divBdr>
        </w:div>
        <w:div w:id="1295402077">
          <w:marLeft w:val="0"/>
          <w:marRight w:val="0"/>
          <w:marTop w:val="0"/>
          <w:marBottom w:val="0"/>
          <w:divBdr>
            <w:top w:val="none" w:sz="0" w:space="0" w:color="auto"/>
            <w:left w:val="none" w:sz="0" w:space="0" w:color="auto"/>
            <w:bottom w:val="none" w:sz="0" w:space="0" w:color="auto"/>
            <w:right w:val="none" w:sz="0" w:space="0" w:color="auto"/>
          </w:divBdr>
        </w:div>
        <w:div w:id="2120949870">
          <w:marLeft w:val="0"/>
          <w:marRight w:val="0"/>
          <w:marTop w:val="0"/>
          <w:marBottom w:val="0"/>
          <w:divBdr>
            <w:top w:val="none" w:sz="0" w:space="0" w:color="auto"/>
            <w:left w:val="none" w:sz="0" w:space="0" w:color="auto"/>
            <w:bottom w:val="none" w:sz="0" w:space="0" w:color="auto"/>
            <w:right w:val="none" w:sz="0" w:space="0" w:color="auto"/>
          </w:divBdr>
        </w:div>
      </w:divsChild>
    </w:div>
    <w:div w:id="188490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ecreatieschapwestfriesland.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ecreatieschapwestfriesland.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7DC0C70D363048A5531A228BA6D87B" ma:contentTypeVersion="21" ma:contentTypeDescription="Een nieuw document maken." ma:contentTypeScope="" ma:versionID="0ecba35722a0fa7a1432a205b68d3055">
  <xsd:schema xmlns:xsd="http://www.w3.org/2001/XMLSchema" xmlns:xs="http://www.w3.org/2001/XMLSchema" xmlns:p="http://schemas.microsoft.com/office/2006/metadata/properties" xmlns:ns2="39d21a39-2f04-4217-bcff-15d3f48886ba" xmlns:ns3="a8e8cfd4-1e99-4322-926c-e3304bf1e318" targetNamespace="http://schemas.microsoft.com/office/2006/metadata/properties" ma:root="true" ma:fieldsID="83627202b8ec92750d488e2cfa9c2e55" ns2:_="" ns3:_="">
    <xsd:import namespace="39d21a39-2f04-4217-bcff-15d3f48886ba"/>
    <xsd:import namespace="a8e8cfd4-1e99-4322-926c-e3304bf1e3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_x006e_tv6" minOccurs="0"/>
                <xsd:element ref="ns2:_x0072_sr7" minOccurs="0"/>
                <xsd:element ref="ns2:hjxz"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21a39-2f04-4217-bcff-15d3f4888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x006e_tv6" ma:index="15" nillable="true" ma:displayName="Getal" ma:internalName="_x006e_tv6">
      <xsd:simpleType>
        <xsd:restriction base="dms:Number"/>
      </xsd:simpleType>
    </xsd:element>
    <xsd:element name="_x0072_sr7" ma:index="16" nillable="true" ma:displayName="Getal" ma:internalName="_x0072_sr7">
      <xsd:simpleType>
        <xsd:restriction base="dms:Number"/>
      </xsd:simpleType>
    </xsd:element>
    <xsd:element name="hjxz" ma:index="17" nillable="true" ma:displayName="Getal" ma:internalName="hjxz">
      <xsd:simpleType>
        <xsd:restriction base="dms:Number"/>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c4c651d4-6623-417a-b402-dedb409070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e8cfd4-1e99-4322-926c-e3304bf1e318"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6" nillable="true" ma:displayName="Taxonomy Catch All Column" ma:hidden="true" ma:list="{bc48c384-e7a8-49f3-b9a1-05ddad5cf4a3}" ma:internalName="TaxCatchAll" ma:showField="CatchAllData" ma:web="a8e8cfd4-1e99-4322-926c-e3304bf1e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8e8cfd4-1e99-4322-926c-e3304bf1e318" xsi:nil="true"/>
    <_x0072_sr7 xmlns="39d21a39-2f04-4217-bcff-15d3f48886ba" xsi:nil="true"/>
    <_x006e_tv6 xmlns="39d21a39-2f04-4217-bcff-15d3f48886ba" xsi:nil="true"/>
    <hjxz xmlns="39d21a39-2f04-4217-bcff-15d3f48886ba" xsi:nil="true"/>
    <lcf76f155ced4ddcb4097134ff3c332f xmlns="39d21a39-2f04-4217-bcff-15d3f48886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86750C-5D63-4493-B3AA-4D1E08CD7AC2}">
  <ds:schemaRefs>
    <ds:schemaRef ds:uri="http://schemas.openxmlformats.org/officeDocument/2006/bibliography"/>
  </ds:schemaRefs>
</ds:datastoreItem>
</file>

<file path=customXml/itemProps2.xml><?xml version="1.0" encoding="utf-8"?>
<ds:datastoreItem xmlns:ds="http://schemas.openxmlformats.org/officeDocument/2006/customXml" ds:itemID="{30F458F3-DC73-4670-9D40-D17BBB9A9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d21a39-2f04-4217-bcff-15d3f48886ba"/>
    <ds:schemaRef ds:uri="a8e8cfd4-1e99-4322-926c-e3304bf1e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8C95E-D877-4B43-8198-5BE1DBC6F12B}">
  <ds:schemaRefs>
    <ds:schemaRef ds:uri="http://schemas.microsoft.com/sharepoint/v3/contenttype/forms"/>
  </ds:schemaRefs>
</ds:datastoreItem>
</file>

<file path=customXml/itemProps4.xml><?xml version="1.0" encoding="utf-8"?>
<ds:datastoreItem xmlns:ds="http://schemas.openxmlformats.org/officeDocument/2006/customXml" ds:itemID="{A39FDAC6-EFE5-4B90-9D39-C6E84F74F4F0}">
  <ds:schemaRefs>
    <ds:schemaRef ds:uri="http://schemas.microsoft.com/office/2006/metadata/properties"/>
    <ds:schemaRef ds:uri="http://schemas.microsoft.com/office/infopath/2007/PartnerControls"/>
    <ds:schemaRef ds:uri="a8e8cfd4-1e99-4322-926c-e3304bf1e318"/>
    <ds:schemaRef ds:uri="39d21a39-2f04-4217-bcff-15d3f48886b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771</Words>
  <Characters>4242</Characters>
  <Application>Microsoft Office Word</Application>
  <DocSecurity>0</DocSecurity>
  <Lines>35</Lines>
  <Paragraphs>10</Paragraphs>
  <ScaleCrop>false</ScaleCrop>
  <Company>SED</Company>
  <LinksUpToDate>false</LinksUpToDate>
  <CharactersWithSpaces>5003</CharactersWithSpaces>
  <SharedDoc>false</SharedDoc>
  <HLinks>
    <vt:vector size="12" baseType="variant">
      <vt:variant>
        <vt:i4>2031679</vt:i4>
      </vt:variant>
      <vt:variant>
        <vt:i4>3</vt:i4>
      </vt:variant>
      <vt:variant>
        <vt:i4>0</vt:i4>
      </vt:variant>
      <vt:variant>
        <vt:i4>5</vt:i4>
      </vt:variant>
      <vt:variant>
        <vt:lpwstr>mailto:info@recreatieschapwestfriesland.nl</vt:lpwstr>
      </vt:variant>
      <vt:variant>
        <vt:lpwstr/>
      </vt:variant>
      <vt:variant>
        <vt:i4>2031679</vt:i4>
      </vt:variant>
      <vt:variant>
        <vt:i4>0</vt:i4>
      </vt:variant>
      <vt:variant>
        <vt:i4>0</vt:i4>
      </vt:variant>
      <vt:variant>
        <vt:i4>5</vt:i4>
      </vt:variant>
      <vt:variant>
        <vt:lpwstr>mailto:info@recreatieschapwestfriesland.nl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Marijke Sijm-Reus</cp:lastModifiedBy>
  <cp:revision>106</cp:revision>
  <cp:lastPrinted>2016-04-14T12:20:00Z</cp:lastPrinted>
  <dcterms:created xsi:type="dcterms:W3CDTF">2025-02-13T08:55:00Z</dcterms:created>
  <dcterms:modified xsi:type="dcterms:W3CDTF">2026-02-10T11:27:00Z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718395-49d7-446a-8106-6756e5d3d588_Enabled">
    <vt:lpwstr>true</vt:lpwstr>
  </property>
  <property fmtid="{D5CDD505-2E9C-101B-9397-08002B2CF9AE}" pid="3" name="MSIP_Label_1a718395-49d7-446a-8106-6756e5d3d588_SetDate">
    <vt:lpwstr>2022-01-13T12:18:08Z</vt:lpwstr>
  </property>
  <property fmtid="{D5CDD505-2E9C-101B-9397-08002B2CF9AE}" pid="4" name="MSIP_Label_1a718395-49d7-446a-8106-6756e5d3d588_Method">
    <vt:lpwstr>Standard</vt:lpwstr>
  </property>
  <property fmtid="{D5CDD505-2E9C-101B-9397-08002B2CF9AE}" pid="5" name="MSIP_Label_1a718395-49d7-446a-8106-6756e5d3d588_Name">
    <vt:lpwstr>1-Basis Niveau</vt:lpwstr>
  </property>
  <property fmtid="{D5CDD505-2E9C-101B-9397-08002B2CF9AE}" pid="6" name="MSIP_Label_1a718395-49d7-446a-8106-6756e5d3d588_SiteId">
    <vt:lpwstr>476a641b-841a-4350-b906-22d459b1bbaf</vt:lpwstr>
  </property>
  <property fmtid="{D5CDD505-2E9C-101B-9397-08002B2CF9AE}" pid="7" name="MSIP_Label_1a718395-49d7-446a-8106-6756e5d3d588_ActionId">
    <vt:lpwstr>83dd51e0-d963-488a-baea-31d3fe774529</vt:lpwstr>
  </property>
  <property fmtid="{D5CDD505-2E9C-101B-9397-08002B2CF9AE}" pid="8" name="MSIP_Label_1a718395-49d7-446a-8106-6756e5d3d588_ContentBits">
    <vt:lpwstr>0</vt:lpwstr>
  </property>
  <property fmtid="{D5CDD505-2E9C-101B-9397-08002B2CF9AE}" pid="9" name="ContentTypeId">
    <vt:lpwstr>0x010100267DC0C70D363048A5531A228BA6D87B</vt:lpwstr>
  </property>
  <property fmtid="{D5CDD505-2E9C-101B-9397-08002B2CF9AE}" pid="10" name="MediaServiceImageTags">
    <vt:lpwstr/>
  </property>
</Properties>
</file>